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18DD"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Cs w:val="24"/>
        </w:rPr>
        <w:t xml:space="preserve">STUREFISKARNA                                        </w:t>
      </w:r>
    </w:p>
    <w:p w14:paraId="56EEBCA3"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Stationsgatan 3 A Kv</w:t>
      </w:r>
    </w:p>
    <w:p w14:paraId="1FC797B4"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732 31  Arboga</w:t>
      </w:r>
    </w:p>
    <w:p w14:paraId="471389BD" w14:textId="3C328662" w:rsidR="00872DDB" w:rsidRPr="00065172" w:rsidRDefault="00872DDB" w:rsidP="00872DDB">
      <w:pPr>
        <w:rPr>
          <w:rFonts w:asciiTheme="majorHAnsi" w:hAnsiTheme="majorHAnsi" w:cstheme="majorHAnsi"/>
          <w:b/>
          <w:sz w:val="22"/>
        </w:rPr>
      </w:pPr>
    </w:p>
    <w:p w14:paraId="5397FE16" w14:textId="1D9C84AE"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 xml:space="preserve">Styrelsemöte </w:t>
      </w:r>
    </w:p>
    <w:p w14:paraId="08FB7773" w14:textId="77777777" w:rsidR="00872DDB" w:rsidRPr="00B82C83" w:rsidRDefault="00872DDB" w:rsidP="00872DDB">
      <w:pPr>
        <w:rPr>
          <w:rFonts w:asciiTheme="majorHAnsi" w:hAnsiTheme="majorHAnsi" w:cstheme="majorHAnsi"/>
          <w:b/>
          <w:sz w:val="18"/>
          <w:szCs w:val="18"/>
        </w:rPr>
      </w:pPr>
      <w:r w:rsidRPr="00B82C83">
        <w:rPr>
          <w:rFonts w:asciiTheme="majorHAnsi" w:hAnsiTheme="majorHAnsi" w:cstheme="majorHAnsi"/>
          <w:b/>
          <w:sz w:val="18"/>
          <w:szCs w:val="18"/>
        </w:rPr>
        <w:t>Närvarande:</w:t>
      </w:r>
      <w:r w:rsidRPr="00B82C83">
        <w:rPr>
          <w:rFonts w:asciiTheme="majorHAnsi" w:hAnsiTheme="majorHAnsi" w:cstheme="majorHAnsi"/>
          <w:b/>
          <w:sz w:val="18"/>
          <w:szCs w:val="18"/>
        </w:rPr>
        <w:tab/>
        <w:t xml:space="preserve"> </w:t>
      </w:r>
    </w:p>
    <w:p w14:paraId="71C2543E" w14:textId="570EE3FA" w:rsidR="002249BF" w:rsidRPr="00B82C83" w:rsidRDefault="00872DDB" w:rsidP="00872DDB">
      <w:pPr>
        <w:rPr>
          <w:rFonts w:asciiTheme="majorHAnsi" w:hAnsiTheme="majorHAnsi" w:cstheme="majorHAnsi"/>
          <w:b/>
          <w:sz w:val="18"/>
          <w:szCs w:val="18"/>
        </w:rPr>
      </w:pPr>
      <w:r w:rsidRPr="00AD4B72">
        <w:rPr>
          <w:rFonts w:asciiTheme="majorHAnsi" w:hAnsiTheme="majorHAnsi" w:cstheme="majorHAnsi"/>
          <w:b/>
          <w:sz w:val="18"/>
          <w:szCs w:val="18"/>
        </w:rPr>
        <w:t xml:space="preserve">Styrelsen; </w:t>
      </w:r>
      <w:r w:rsidR="009D173A" w:rsidRPr="00AD4B72">
        <w:rPr>
          <w:rFonts w:asciiTheme="majorHAnsi" w:hAnsiTheme="majorHAnsi" w:cstheme="majorHAnsi"/>
          <w:b/>
          <w:sz w:val="18"/>
          <w:szCs w:val="18"/>
        </w:rPr>
        <w:t>Joakim Glimsholt</w:t>
      </w:r>
      <w:r w:rsidR="00974FD9" w:rsidRPr="00AD4B72">
        <w:rPr>
          <w:rFonts w:asciiTheme="majorHAnsi" w:hAnsiTheme="majorHAnsi" w:cstheme="majorHAnsi"/>
          <w:b/>
          <w:sz w:val="18"/>
          <w:szCs w:val="18"/>
        </w:rPr>
        <w:t xml:space="preserve">, </w:t>
      </w:r>
      <w:r w:rsidR="006848A5" w:rsidRPr="00AD4B72">
        <w:rPr>
          <w:rFonts w:asciiTheme="majorHAnsi" w:hAnsiTheme="majorHAnsi" w:cstheme="majorHAnsi"/>
          <w:b/>
          <w:sz w:val="18"/>
          <w:szCs w:val="18"/>
        </w:rPr>
        <w:t xml:space="preserve">Göran Glimsholt, </w:t>
      </w:r>
      <w:r w:rsidRPr="00AD4B72">
        <w:rPr>
          <w:rFonts w:asciiTheme="majorHAnsi" w:hAnsiTheme="majorHAnsi" w:cstheme="majorHAnsi"/>
          <w:b/>
          <w:sz w:val="18"/>
          <w:szCs w:val="18"/>
        </w:rPr>
        <w:t>Mikael Alvarsson</w:t>
      </w:r>
      <w:r w:rsidR="00EF6B83" w:rsidRPr="00AD4B72">
        <w:rPr>
          <w:rFonts w:asciiTheme="majorHAnsi" w:hAnsiTheme="majorHAnsi" w:cstheme="majorHAnsi"/>
          <w:b/>
          <w:sz w:val="18"/>
          <w:szCs w:val="18"/>
        </w:rPr>
        <w:t xml:space="preserve">, </w:t>
      </w:r>
      <w:r w:rsidR="004908C4" w:rsidRPr="00AD4B72">
        <w:rPr>
          <w:rFonts w:asciiTheme="majorHAnsi" w:hAnsiTheme="majorHAnsi" w:cstheme="majorHAnsi"/>
          <w:b/>
          <w:sz w:val="18"/>
          <w:szCs w:val="18"/>
        </w:rPr>
        <w:t>Torbjörn Jansson</w:t>
      </w:r>
      <w:r w:rsidR="006848A5" w:rsidRPr="00AD4B72">
        <w:rPr>
          <w:rFonts w:asciiTheme="majorHAnsi" w:hAnsiTheme="majorHAnsi" w:cstheme="majorHAnsi"/>
          <w:b/>
          <w:sz w:val="18"/>
          <w:szCs w:val="18"/>
        </w:rPr>
        <w:t>,</w:t>
      </w:r>
      <w:r w:rsidR="006848A5">
        <w:rPr>
          <w:rFonts w:asciiTheme="majorHAnsi" w:hAnsiTheme="majorHAnsi" w:cstheme="majorHAnsi"/>
          <w:b/>
          <w:sz w:val="18"/>
          <w:szCs w:val="18"/>
        </w:rPr>
        <w:t xml:space="preserve"> </w:t>
      </w:r>
      <w:r w:rsidR="00EF6B83" w:rsidRPr="00B82C83">
        <w:rPr>
          <w:rFonts w:asciiTheme="majorHAnsi" w:hAnsiTheme="majorHAnsi" w:cstheme="majorHAnsi"/>
          <w:b/>
          <w:sz w:val="18"/>
          <w:szCs w:val="18"/>
        </w:rPr>
        <w:t>Jimmy Andersson</w:t>
      </w:r>
      <w:r w:rsidRPr="00B82C83">
        <w:rPr>
          <w:rFonts w:asciiTheme="majorHAnsi" w:hAnsiTheme="majorHAnsi" w:cstheme="majorHAnsi"/>
          <w:b/>
          <w:sz w:val="18"/>
          <w:szCs w:val="18"/>
        </w:rPr>
        <w:t xml:space="preserve">, </w:t>
      </w:r>
      <w:r w:rsidR="00EF6B83" w:rsidRPr="0093277B">
        <w:rPr>
          <w:rFonts w:asciiTheme="majorHAnsi" w:hAnsiTheme="majorHAnsi" w:cstheme="majorHAnsi"/>
          <w:b/>
          <w:sz w:val="18"/>
          <w:szCs w:val="18"/>
        </w:rPr>
        <w:t>Peter Näslund</w:t>
      </w:r>
      <w:r w:rsidR="004908C4">
        <w:rPr>
          <w:rFonts w:asciiTheme="majorHAnsi" w:hAnsiTheme="majorHAnsi" w:cstheme="majorHAnsi"/>
          <w:b/>
          <w:sz w:val="18"/>
          <w:szCs w:val="18"/>
        </w:rPr>
        <w:t xml:space="preserve"> </w:t>
      </w:r>
      <w:r w:rsidRPr="00B82C83">
        <w:rPr>
          <w:rFonts w:asciiTheme="majorHAnsi" w:hAnsiTheme="majorHAnsi" w:cstheme="majorHAnsi"/>
          <w:b/>
          <w:sz w:val="18"/>
          <w:szCs w:val="18"/>
        </w:rPr>
        <w:t>och Cecilia Kontio</w:t>
      </w:r>
      <w:r w:rsidR="002249BF" w:rsidRPr="00B82C83">
        <w:rPr>
          <w:rFonts w:asciiTheme="majorHAnsi" w:hAnsiTheme="majorHAnsi" w:cstheme="majorHAnsi"/>
          <w:b/>
          <w:sz w:val="18"/>
          <w:szCs w:val="18"/>
        </w:rPr>
        <w:t xml:space="preserve">. </w:t>
      </w:r>
    </w:p>
    <w:p w14:paraId="2EB1D1E7" w14:textId="6F2FD3F3" w:rsidR="00B82C83" w:rsidRPr="00065172" w:rsidRDefault="00B82C83" w:rsidP="00872DDB">
      <w:pPr>
        <w:rPr>
          <w:rFonts w:asciiTheme="majorHAnsi" w:hAnsiTheme="majorHAnsi" w:cstheme="majorHAnsi"/>
          <w:sz w:val="22"/>
          <w:szCs w:val="20"/>
        </w:rPr>
      </w:pPr>
    </w:p>
    <w:p w14:paraId="6D87FBE1" w14:textId="722F2972" w:rsidR="00872DDB" w:rsidRPr="00065172" w:rsidRDefault="00872DDB" w:rsidP="00872DDB">
      <w:pPr>
        <w:pStyle w:val="Heading2"/>
        <w:numPr>
          <w:ilvl w:val="0"/>
          <w:numId w:val="1"/>
        </w:numPr>
        <w:rPr>
          <w:rFonts w:cstheme="majorHAnsi"/>
          <w:sz w:val="24"/>
          <w:szCs w:val="24"/>
        </w:rPr>
      </w:pPr>
      <w:r w:rsidRPr="00065172">
        <w:rPr>
          <w:rFonts w:cstheme="majorHAnsi"/>
          <w:sz w:val="24"/>
          <w:szCs w:val="24"/>
        </w:rPr>
        <w:t>Mötets öppnande</w:t>
      </w:r>
    </w:p>
    <w:p w14:paraId="20E171E7" w14:textId="3F95707A" w:rsidR="008E600F" w:rsidRPr="00065172" w:rsidRDefault="00872DDB" w:rsidP="003F0782">
      <w:pPr>
        <w:ind w:left="720"/>
        <w:rPr>
          <w:rFonts w:asciiTheme="majorHAnsi" w:hAnsiTheme="majorHAnsi" w:cstheme="majorHAnsi"/>
          <w:sz w:val="22"/>
          <w:szCs w:val="20"/>
        </w:rPr>
      </w:pPr>
      <w:r w:rsidRPr="00065172">
        <w:rPr>
          <w:rFonts w:asciiTheme="majorHAnsi" w:hAnsiTheme="majorHAnsi" w:cstheme="majorHAnsi"/>
          <w:sz w:val="22"/>
          <w:szCs w:val="20"/>
        </w:rPr>
        <w:t>Ordförande förklarade mötet öppnat mötets sekreterare Cecilia skrev protokollet och kassören justerar protokollet tillsammans med henne.</w:t>
      </w:r>
    </w:p>
    <w:p w14:paraId="7339F35A" w14:textId="5C1ED919" w:rsidR="00872DDB" w:rsidRPr="00065172" w:rsidRDefault="00872DDB" w:rsidP="00872DDB">
      <w:pPr>
        <w:rPr>
          <w:rFonts w:asciiTheme="majorHAnsi" w:hAnsiTheme="majorHAnsi" w:cstheme="majorHAnsi"/>
          <w:sz w:val="22"/>
          <w:szCs w:val="20"/>
        </w:rPr>
      </w:pPr>
    </w:p>
    <w:p w14:paraId="1139B092" w14:textId="3D41B829" w:rsidR="00872DDB" w:rsidRPr="00065172" w:rsidRDefault="00872DDB" w:rsidP="00872DDB">
      <w:pPr>
        <w:pStyle w:val="Heading2"/>
        <w:numPr>
          <w:ilvl w:val="0"/>
          <w:numId w:val="1"/>
        </w:numPr>
        <w:rPr>
          <w:rFonts w:cstheme="majorHAnsi"/>
          <w:sz w:val="24"/>
          <w:szCs w:val="24"/>
        </w:rPr>
      </w:pPr>
      <w:r w:rsidRPr="00065172">
        <w:rPr>
          <w:rFonts w:cstheme="majorHAnsi"/>
          <w:sz w:val="24"/>
          <w:szCs w:val="24"/>
        </w:rPr>
        <w:t>Förslag till dagordning</w:t>
      </w:r>
    </w:p>
    <w:p w14:paraId="0576528B" w14:textId="35523643" w:rsidR="00872DDB" w:rsidRPr="00065172" w:rsidRDefault="00872DDB" w:rsidP="00E05B6A">
      <w:pPr>
        <w:ind w:firstLine="720"/>
        <w:rPr>
          <w:rFonts w:asciiTheme="majorHAnsi" w:hAnsiTheme="majorHAnsi" w:cstheme="majorHAnsi"/>
          <w:sz w:val="22"/>
          <w:szCs w:val="20"/>
        </w:rPr>
      </w:pPr>
      <w:r w:rsidRPr="00065172">
        <w:rPr>
          <w:rFonts w:asciiTheme="majorHAnsi" w:hAnsiTheme="majorHAnsi" w:cstheme="majorHAnsi"/>
          <w:sz w:val="22"/>
          <w:szCs w:val="20"/>
        </w:rPr>
        <w:t>Förslag till dagordning delades ut och godkändes.</w:t>
      </w:r>
    </w:p>
    <w:p w14:paraId="274954AC" w14:textId="15E03DC0" w:rsidR="00872DDB" w:rsidRPr="00065172" w:rsidRDefault="00872DDB" w:rsidP="00872DDB">
      <w:pPr>
        <w:rPr>
          <w:rFonts w:asciiTheme="majorHAnsi" w:hAnsiTheme="majorHAnsi" w:cstheme="majorHAnsi"/>
          <w:sz w:val="22"/>
          <w:szCs w:val="20"/>
        </w:rPr>
      </w:pPr>
    </w:p>
    <w:p w14:paraId="43420A79" w14:textId="2644E526" w:rsidR="00872DDB" w:rsidRPr="00065172" w:rsidRDefault="00872DDB" w:rsidP="00872DDB">
      <w:pPr>
        <w:pStyle w:val="Heading2"/>
        <w:numPr>
          <w:ilvl w:val="0"/>
          <w:numId w:val="1"/>
        </w:numPr>
        <w:rPr>
          <w:rFonts w:cstheme="majorHAnsi"/>
          <w:sz w:val="24"/>
          <w:szCs w:val="24"/>
        </w:rPr>
      </w:pPr>
      <w:r w:rsidRPr="00065172">
        <w:rPr>
          <w:rFonts w:cstheme="majorHAnsi"/>
          <w:sz w:val="24"/>
          <w:szCs w:val="24"/>
        </w:rPr>
        <w:t>Föregående mötesprotokoll</w:t>
      </w:r>
    </w:p>
    <w:p w14:paraId="159CA4C4" w14:textId="7F92AA81" w:rsidR="00872DDB" w:rsidRPr="00065172" w:rsidRDefault="00872DDB" w:rsidP="00E05B6A">
      <w:pPr>
        <w:ind w:firstLine="720"/>
        <w:rPr>
          <w:rFonts w:asciiTheme="majorHAnsi" w:hAnsiTheme="majorHAnsi" w:cstheme="majorHAnsi"/>
          <w:sz w:val="22"/>
          <w:szCs w:val="20"/>
        </w:rPr>
      </w:pPr>
      <w:r w:rsidRPr="00065172">
        <w:rPr>
          <w:rFonts w:asciiTheme="majorHAnsi" w:hAnsiTheme="majorHAnsi" w:cstheme="majorHAnsi"/>
          <w:sz w:val="22"/>
          <w:szCs w:val="20"/>
        </w:rPr>
        <w:t>Föregående mötesprotokoll godkändes efter föregående möte.</w:t>
      </w:r>
    </w:p>
    <w:p w14:paraId="3569B345" w14:textId="77777777" w:rsidR="00872DDB" w:rsidRPr="00065172" w:rsidRDefault="00872DDB" w:rsidP="00872DDB">
      <w:pPr>
        <w:rPr>
          <w:rFonts w:asciiTheme="majorHAnsi" w:hAnsiTheme="majorHAnsi" w:cstheme="majorHAnsi"/>
          <w:sz w:val="22"/>
          <w:szCs w:val="20"/>
        </w:rPr>
      </w:pPr>
    </w:p>
    <w:p w14:paraId="29E70EC9" w14:textId="570D1144" w:rsidR="00A73BF5" w:rsidRPr="00A73BF5" w:rsidRDefault="00872DDB" w:rsidP="00A73BF5">
      <w:pPr>
        <w:pStyle w:val="Heading2"/>
        <w:numPr>
          <w:ilvl w:val="0"/>
          <w:numId w:val="1"/>
        </w:numPr>
        <w:rPr>
          <w:rFonts w:cstheme="majorHAnsi"/>
          <w:sz w:val="24"/>
          <w:szCs w:val="24"/>
        </w:rPr>
      </w:pPr>
      <w:r w:rsidRPr="00065172">
        <w:rPr>
          <w:rFonts w:cstheme="majorHAnsi"/>
          <w:sz w:val="24"/>
          <w:szCs w:val="24"/>
        </w:rPr>
        <w:t>Skrivelse</w:t>
      </w:r>
    </w:p>
    <w:p w14:paraId="6D66AAEB" w14:textId="5210A777" w:rsidR="006B64FE" w:rsidRDefault="006B64FE" w:rsidP="006B64FE">
      <w:pPr>
        <w:pStyle w:val="ListParagraph"/>
        <w:numPr>
          <w:ilvl w:val="0"/>
          <w:numId w:val="18"/>
        </w:numPr>
        <w:ind w:left="1134"/>
        <w:rPr>
          <w:rFonts w:asciiTheme="majorHAnsi" w:hAnsiTheme="majorHAnsi" w:cstheme="majorHAnsi"/>
          <w:sz w:val="20"/>
          <w:szCs w:val="20"/>
        </w:rPr>
      </w:pPr>
      <w:r>
        <w:rPr>
          <w:rFonts w:asciiTheme="majorHAnsi" w:hAnsiTheme="majorHAnsi" w:cstheme="majorHAnsi"/>
          <w:sz w:val="20"/>
          <w:szCs w:val="20"/>
        </w:rPr>
        <w:t>Sedan fg möte har vi lämnat en remiss till Arboga Kommun gällande utökning av kalkstenstippen. Det huvudsakliga är att vi önskar en provgrop gentemot Sundsjön.</w:t>
      </w:r>
      <w:r w:rsidR="00075806">
        <w:rPr>
          <w:rFonts w:asciiTheme="majorHAnsi" w:hAnsiTheme="majorHAnsi" w:cstheme="majorHAnsi"/>
          <w:sz w:val="20"/>
          <w:szCs w:val="20"/>
        </w:rPr>
        <w:t xml:space="preserve"> Tillägg: Sundsjön är ett rekreationsområde, där både fiskare och andra trivs.</w:t>
      </w:r>
    </w:p>
    <w:p w14:paraId="098CAE62" w14:textId="77777777" w:rsidR="006B64FE" w:rsidRDefault="006B64FE" w:rsidP="006B64FE">
      <w:pPr>
        <w:pStyle w:val="ListParagraph"/>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 xml:space="preserve">Länsstyrelsen Södermanland har ifrågasatt gösfisket i Arboga ån, som missköts i Kungsör. </w:t>
      </w:r>
    </w:p>
    <w:p w14:paraId="1265B148" w14:textId="2CE108A4" w:rsidR="00083FBA" w:rsidRDefault="00083FBA" w:rsidP="006B64FE">
      <w:pPr>
        <w:pStyle w:val="ListParagraph"/>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Inbjudan till Sportfiskarnas förbundskongress 21 Mars. Tävlingsledare kan delta.</w:t>
      </w:r>
    </w:p>
    <w:p w14:paraId="4158199D" w14:textId="43E9FA46" w:rsidR="00083FBA" w:rsidRDefault="00083FBA" w:rsidP="006B64FE">
      <w:pPr>
        <w:pStyle w:val="ListParagraph"/>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Fiskevårdsfonden är öppen. Man kan söka medel för ungdomsaktiviteter, kvinnors-fiske och tillgänglighet.</w:t>
      </w:r>
    </w:p>
    <w:p w14:paraId="0F715104" w14:textId="23658ADB" w:rsidR="006B64FE" w:rsidRPr="006B64FE" w:rsidRDefault="006B64FE" w:rsidP="006B64FE">
      <w:pPr>
        <w:pStyle w:val="ListParagraph"/>
        <w:ind w:left="1080"/>
        <w:rPr>
          <w:rFonts w:asciiTheme="majorHAnsi" w:hAnsiTheme="majorHAnsi" w:cstheme="majorHAnsi"/>
          <w:sz w:val="20"/>
          <w:szCs w:val="20"/>
        </w:rPr>
      </w:pPr>
    </w:p>
    <w:p w14:paraId="40E2D1CE" w14:textId="77777777" w:rsidR="00221BF5" w:rsidRPr="00705008" w:rsidRDefault="00221BF5" w:rsidP="00705008">
      <w:pPr>
        <w:pStyle w:val="ListParagraph"/>
        <w:ind w:left="1080"/>
        <w:rPr>
          <w:rFonts w:asciiTheme="majorHAnsi" w:hAnsiTheme="majorHAnsi" w:cstheme="majorHAnsi"/>
          <w:sz w:val="20"/>
          <w:szCs w:val="18"/>
        </w:rPr>
      </w:pPr>
    </w:p>
    <w:p w14:paraId="6FE43781" w14:textId="545B06FF" w:rsidR="00872DDB" w:rsidRPr="00065172" w:rsidRDefault="00872DDB" w:rsidP="00872DDB">
      <w:pPr>
        <w:pStyle w:val="Heading2"/>
        <w:numPr>
          <w:ilvl w:val="0"/>
          <w:numId w:val="1"/>
        </w:numPr>
        <w:rPr>
          <w:rFonts w:cstheme="majorHAnsi"/>
          <w:sz w:val="24"/>
          <w:szCs w:val="24"/>
        </w:rPr>
      </w:pPr>
      <w:r w:rsidRPr="00065172">
        <w:rPr>
          <w:rFonts w:cstheme="majorHAnsi"/>
          <w:sz w:val="24"/>
          <w:szCs w:val="24"/>
        </w:rPr>
        <w:t xml:space="preserve">Rapporter                                                                                                                                     </w:t>
      </w:r>
    </w:p>
    <w:p w14:paraId="27D24E4B" w14:textId="16273CD8" w:rsidR="006B64FE" w:rsidRDefault="006B64FE" w:rsidP="00D20F30">
      <w:pPr>
        <w:pStyle w:val="ListParagraph"/>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Malin på Länsstyrelsen undrade om vi skulle ha något bidrag för Länsstyrelsens båt i år, men vi har inte haft några utgifter för den, så vi avböjer det.</w:t>
      </w:r>
    </w:p>
    <w:p w14:paraId="49E02475" w14:textId="1E8043DA" w:rsidR="00EE614A" w:rsidRDefault="00EE614A" w:rsidP="00D20F30">
      <w:pPr>
        <w:pStyle w:val="ListParagraph"/>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Naturvårdsverket har gjort en provtagning i lilla och gamla kanalen strax utanför Arboga sediment och hittat stora föroreningar. Arboga ån har muddrats 20-25 år sedan, från Herrgårdsbron och neråt. Uppe vid Höjen där Hårdkrom låg finns säkert mycket utsläpp.</w:t>
      </w:r>
    </w:p>
    <w:p w14:paraId="18384388" w14:textId="77777777" w:rsidR="00221BF5" w:rsidRPr="00221BF5" w:rsidRDefault="00221BF5" w:rsidP="00221BF5">
      <w:pPr>
        <w:pStyle w:val="ListParagraph"/>
        <w:ind w:left="1134"/>
        <w:rPr>
          <w:rFonts w:asciiTheme="majorHAnsi" w:hAnsiTheme="majorHAnsi" w:cstheme="majorHAnsi"/>
          <w:sz w:val="20"/>
          <w:szCs w:val="20"/>
        </w:rPr>
      </w:pPr>
    </w:p>
    <w:p w14:paraId="21323B3D" w14:textId="5E57AE29" w:rsidR="00872DDB" w:rsidRPr="00065172" w:rsidRDefault="00872DDB" w:rsidP="00872DDB">
      <w:pPr>
        <w:pStyle w:val="Heading2"/>
        <w:numPr>
          <w:ilvl w:val="0"/>
          <w:numId w:val="1"/>
        </w:numPr>
        <w:rPr>
          <w:rFonts w:cstheme="majorHAnsi"/>
          <w:sz w:val="24"/>
          <w:szCs w:val="24"/>
        </w:rPr>
      </w:pPr>
      <w:r w:rsidRPr="00065172">
        <w:rPr>
          <w:rFonts w:cstheme="majorHAnsi"/>
          <w:sz w:val="24"/>
          <w:szCs w:val="24"/>
        </w:rPr>
        <w:t>Sunds</w:t>
      </w:r>
      <w:r w:rsidR="00C804B6">
        <w:rPr>
          <w:rFonts w:cstheme="majorHAnsi"/>
          <w:sz w:val="24"/>
          <w:szCs w:val="24"/>
        </w:rPr>
        <w:t>jön</w:t>
      </w:r>
    </w:p>
    <w:p w14:paraId="71BE33CF" w14:textId="7E2470BA" w:rsidR="00C93302" w:rsidRPr="00C93302" w:rsidRDefault="00C93302" w:rsidP="00C93302">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Catch</w:t>
      </w:r>
      <w:r w:rsidR="00075806">
        <w:rPr>
          <w:rFonts w:asciiTheme="majorHAnsi" w:hAnsiTheme="majorHAnsi" w:cstheme="majorHAnsi"/>
          <w:sz w:val="20"/>
          <w:szCs w:val="20"/>
        </w:rPr>
        <w:t>&amp;r</w:t>
      </w:r>
      <w:r>
        <w:rPr>
          <w:rFonts w:asciiTheme="majorHAnsi" w:hAnsiTheme="majorHAnsi" w:cstheme="majorHAnsi"/>
          <w:sz w:val="20"/>
          <w:szCs w:val="20"/>
        </w:rPr>
        <w:t>elease fisket som vissa genomför bör stängas ner, eftersom fiskarna blir krokvana. Dålig stämning vid sjön pga detta. Vi får försöka få till en text kring hur vi bör bete oss – dvs inte dra upp massor med fiskar o släppa tillbaka dem.</w:t>
      </w:r>
      <w:r w:rsidR="00075806">
        <w:rPr>
          <w:rFonts w:asciiTheme="majorHAnsi" w:hAnsiTheme="majorHAnsi" w:cstheme="majorHAnsi"/>
          <w:sz w:val="20"/>
          <w:szCs w:val="20"/>
        </w:rPr>
        <w:t xml:space="preserve"> Kan man lösa detta genom att sätta en regel på hur många man får släppa tillbaka – tex max 3 st? Vissa sjöar har helt förbjudit catch&amp;release.</w:t>
      </w:r>
    </w:p>
    <w:p w14:paraId="10816892" w14:textId="77777777" w:rsidR="00E0304C" w:rsidRDefault="00224211" w:rsidP="00E0304C">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Istället för att byta nät kanske vi ska bygga en mindre damm/bredavlopp, ev med orginalnätet ovanpå. </w:t>
      </w:r>
      <w:r w:rsidR="00E0304C">
        <w:rPr>
          <w:rFonts w:asciiTheme="majorHAnsi" w:hAnsiTheme="majorHAnsi" w:cstheme="majorHAnsi"/>
          <w:sz w:val="20"/>
          <w:szCs w:val="20"/>
        </w:rPr>
        <w:t>Kvarstår.</w:t>
      </w:r>
    </w:p>
    <w:p w14:paraId="3229D72A" w14:textId="495D69E8" w:rsidR="00075806" w:rsidRDefault="00075806" w:rsidP="00E0304C">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Cecilia och Jocke har hämtat kalksten från Nordkalk och levererat till sjön. </w:t>
      </w:r>
    </w:p>
    <w:p w14:paraId="771DBAB0" w14:textId="77777777" w:rsidR="00224211" w:rsidRPr="00484CCA" w:rsidRDefault="00224211" w:rsidP="00C93302">
      <w:pPr>
        <w:rPr>
          <w:rFonts w:asciiTheme="majorHAnsi" w:hAnsiTheme="majorHAnsi" w:cstheme="majorHAnsi"/>
          <w:sz w:val="20"/>
          <w:szCs w:val="20"/>
        </w:rPr>
      </w:pPr>
    </w:p>
    <w:p w14:paraId="43D451AE" w14:textId="202DDB6F" w:rsidR="00872DDB" w:rsidRPr="00065172" w:rsidRDefault="00872DDB" w:rsidP="00872DDB">
      <w:pPr>
        <w:pStyle w:val="Heading2"/>
        <w:numPr>
          <w:ilvl w:val="0"/>
          <w:numId w:val="1"/>
        </w:numPr>
        <w:rPr>
          <w:rFonts w:cstheme="majorHAnsi"/>
          <w:sz w:val="24"/>
          <w:szCs w:val="24"/>
        </w:rPr>
      </w:pPr>
      <w:r w:rsidRPr="00065172">
        <w:rPr>
          <w:rFonts w:cstheme="majorHAnsi"/>
          <w:sz w:val="24"/>
          <w:szCs w:val="24"/>
        </w:rPr>
        <w:t>Tjurlången</w:t>
      </w:r>
    </w:p>
    <w:p w14:paraId="22CB275A" w14:textId="77777777" w:rsidR="008922BC" w:rsidRDefault="008922BC" w:rsidP="00217AAF">
      <w:pPr>
        <w:numPr>
          <w:ilvl w:val="0"/>
          <w:numId w:val="6"/>
        </w:numPr>
        <w:rPr>
          <w:rFonts w:asciiTheme="majorHAnsi" w:hAnsiTheme="majorHAnsi" w:cstheme="majorHAnsi"/>
          <w:sz w:val="20"/>
          <w:szCs w:val="20"/>
        </w:rPr>
        <w:sectPr w:rsidR="008922BC" w:rsidSect="005B3955">
          <w:headerReference w:type="default" r:id="rId8"/>
          <w:pgSz w:w="11906" w:h="16838"/>
          <w:pgMar w:top="1417" w:right="1417" w:bottom="1417" w:left="1417" w:header="708" w:footer="708" w:gutter="0"/>
          <w:cols w:space="708"/>
          <w:docGrid w:linePitch="360"/>
        </w:sectPr>
      </w:pPr>
    </w:p>
    <w:p w14:paraId="594A96A7" w14:textId="21346034" w:rsidR="00075806" w:rsidRDefault="009C3951" w:rsidP="00B35B21">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Vi fick en förfrågan från Rebecka Järlström om vi var intresserade att ta över underhållet av tjurlångens leden. </w:t>
      </w:r>
      <w:r w:rsidR="00075806">
        <w:rPr>
          <w:rFonts w:asciiTheme="majorHAnsi" w:hAnsiTheme="majorHAnsi" w:cstheme="majorHAnsi"/>
          <w:sz w:val="20"/>
          <w:szCs w:val="20"/>
        </w:rPr>
        <w:t>Då Arboga Kommun fått nytt styre så är detta lagt på is för tillfället.</w:t>
      </w:r>
    </w:p>
    <w:p w14:paraId="6A94B27A" w14:textId="63F56C5A" w:rsidR="00B35B21" w:rsidRDefault="009C3951" w:rsidP="00075806">
      <w:pPr>
        <w:ind w:left="1080"/>
        <w:rPr>
          <w:rFonts w:asciiTheme="majorHAnsi" w:hAnsiTheme="majorHAnsi" w:cstheme="majorHAnsi"/>
          <w:sz w:val="20"/>
          <w:szCs w:val="20"/>
        </w:rPr>
      </w:pPr>
      <w:r>
        <w:rPr>
          <w:rFonts w:asciiTheme="majorHAnsi" w:hAnsiTheme="majorHAnsi" w:cstheme="majorHAnsi"/>
          <w:sz w:val="20"/>
          <w:szCs w:val="20"/>
        </w:rPr>
        <w:t>Jocke och Micke tog en glad promenad runt sjön. Det sämsta området på sjön är vid ett avverkningsområde bortanför ungdomsudden, detta samt</w:t>
      </w:r>
      <w:r w:rsidRPr="009C3951">
        <w:rPr>
          <w:rFonts w:asciiTheme="majorHAnsi" w:hAnsiTheme="majorHAnsi" w:cstheme="majorHAnsi"/>
          <w:sz w:val="20"/>
          <w:szCs w:val="20"/>
        </w:rPr>
        <w:t xml:space="preserve"> </w:t>
      </w:r>
      <w:r>
        <w:rPr>
          <w:rFonts w:asciiTheme="majorHAnsi" w:hAnsiTheme="majorHAnsi" w:cstheme="majorHAnsi"/>
          <w:sz w:val="20"/>
          <w:szCs w:val="20"/>
        </w:rPr>
        <w:t xml:space="preserve">sträckan från Halvarsborg – Ingvarsberg är de första områdena där vi skulle behöva ordna för att förbättra tillgängligheten runt sjön. Vid mötet fg vecka fanns 7-8 intresserade att förbättra spåret under en fler-års-plan. Rebecka ska sätta sig med bidragsutskottet och se över km ersättningen för spåret. Arboga Kommun kan sponsra </w:t>
      </w:r>
      <w:r>
        <w:rPr>
          <w:rFonts w:asciiTheme="majorHAnsi" w:hAnsiTheme="majorHAnsi" w:cstheme="majorHAnsi"/>
          <w:sz w:val="20"/>
          <w:szCs w:val="20"/>
        </w:rPr>
        <w:lastRenderedPageBreak/>
        <w:t>med material, dock ska hela bidragsutskottet ersättas och det blir lite limbo innan de kommer igång (typ efter nyår tidigast).</w:t>
      </w:r>
      <w:r w:rsidR="00B35B21">
        <w:rPr>
          <w:rFonts w:asciiTheme="majorHAnsi" w:hAnsiTheme="majorHAnsi" w:cstheme="majorHAnsi"/>
          <w:sz w:val="20"/>
          <w:szCs w:val="20"/>
        </w:rPr>
        <w:t xml:space="preserve"> OK Arboga står fortfarande som ansvariga för spåret. </w:t>
      </w:r>
    </w:p>
    <w:p w14:paraId="52BC09EF" w14:textId="65093BDB" w:rsidR="00B35B21" w:rsidRDefault="00B35B21" w:rsidP="00B35B21">
      <w:pPr>
        <w:ind w:left="1800"/>
        <w:rPr>
          <w:rFonts w:asciiTheme="majorHAnsi" w:hAnsiTheme="majorHAnsi" w:cstheme="majorHAnsi"/>
          <w:sz w:val="20"/>
          <w:szCs w:val="20"/>
        </w:rPr>
      </w:pPr>
      <w:r>
        <w:rPr>
          <w:rFonts w:asciiTheme="majorHAnsi" w:hAnsiTheme="majorHAnsi" w:cstheme="majorHAnsi"/>
          <w:sz w:val="20"/>
          <w:szCs w:val="20"/>
        </w:rPr>
        <w:t>Prio 1) bör vara att rensa bort alla fallna stockar</w:t>
      </w:r>
    </w:p>
    <w:p w14:paraId="6EFA0929" w14:textId="1792BDA3" w:rsidR="00B35B21" w:rsidRDefault="00B35B21" w:rsidP="00B35B21">
      <w:pPr>
        <w:ind w:left="1800"/>
        <w:rPr>
          <w:rFonts w:asciiTheme="majorHAnsi" w:hAnsiTheme="majorHAnsi" w:cstheme="majorHAnsi"/>
          <w:sz w:val="20"/>
          <w:szCs w:val="20"/>
        </w:rPr>
      </w:pPr>
      <w:r>
        <w:rPr>
          <w:rFonts w:asciiTheme="majorHAnsi" w:hAnsiTheme="majorHAnsi" w:cstheme="majorHAnsi"/>
          <w:sz w:val="20"/>
          <w:szCs w:val="20"/>
        </w:rPr>
        <w:t>Prio 2) Fixa till med spänger vägen ut till Ingvarsberg.</w:t>
      </w:r>
    </w:p>
    <w:p w14:paraId="1FDFB6D9" w14:textId="64735E7F" w:rsidR="00CD5C5F" w:rsidRDefault="00CD5C5F" w:rsidP="00B35B21">
      <w:pPr>
        <w:ind w:left="1800"/>
        <w:rPr>
          <w:rFonts w:asciiTheme="majorHAnsi" w:hAnsiTheme="majorHAnsi" w:cstheme="majorHAnsi"/>
          <w:sz w:val="20"/>
          <w:szCs w:val="20"/>
        </w:rPr>
      </w:pPr>
      <w:r>
        <w:rPr>
          <w:rFonts w:asciiTheme="majorHAnsi" w:hAnsiTheme="majorHAnsi" w:cstheme="majorHAnsi"/>
          <w:sz w:val="20"/>
          <w:szCs w:val="20"/>
        </w:rPr>
        <w:t>Prio 3) Dra om leden runt surhålet/Fixa lägga med spänger etc.</w:t>
      </w:r>
    </w:p>
    <w:p w14:paraId="5F94E311" w14:textId="01069932" w:rsidR="00CD5C5F" w:rsidRPr="00B35B21" w:rsidRDefault="00CD5C5F" w:rsidP="00CD5C5F">
      <w:pPr>
        <w:ind w:left="993"/>
        <w:rPr>
          <w:rFonts w:asciiTheme="majorHAnsi" w:hAnsiTheme="majorHAnsi" w:cstheme="majorHAnsi"/>
          <w:sz w:val="20"/>
          <w:szCs w:val="20"/>
        </w:rPr>
      </w:pPr>
      <w:r>
        <w:rPr>
          <w:rFonts w:asciiTheme="majorHAnsi" w:hAnsiTheme="majorHAnsi" w:cstheme="majorHAnsi"/>
          <w:sz w:val="20"/>
          <w:szCs w:val="20"/>
        </w:rPr>
        <w:t xml:space="preserve">  Organisera i etapper under en fem-årsperiod?</w:t>
      </w:r>
    </w:p>
    <w:p w14:paraId="747434BF" w14:textId="05D1AB98" w:rsidR="00DD464F" w:rsidRDefault="00DD464F"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Vi sätter lappar på de båtar som legat som ingen riktigt vet vem som äger</w:t>
      </w:r>
      <w:r w:rsidR="00110BEF">
        <w:rPr>
          <w:rFonts w:asciiTheme="majorHAnsi" w:hAnsiTheme="majorHAnsi" w:cstheme="majorHAnsi"/>
          <w:sz w:val="20"/>
          <w:szCs w:val="20"/>
        </w:rPr>
        <w:t xml:space="preserve">. Vi bör också gå igenom bokföringen samt Bäsens lista över vem som inte betalar sin båtplats. Det finns iaf tre-fyra båtar där ägarskapet är lite oklart. </w:t>
      </w:r>
      <w:r w:rsidR="00666A4C">
        <w:rPr>
          <w:rFonts w:asciiTheme="majorHAnsi" w:hAnsiTheme="majorHAnsi" w:cstheme="majorHAnsi"/>
          <w:sz w:val="20"/>
          <w:szCs w:val="20"/>
        </w:rPr>
        <w:t>Bäsen har skrivit en bra lista kring märkning av båtar, åror och bås etc.</w:t>
      </w:r>
    </w:p>
    <w:p w14:paraId="59664A2F" w14:textId="6FC7EB3C" w:rsidR="00224211" w:rsidRDefault="00224211"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Vi behöver planera en dag för vassborttagning vid bredavloppet</w:t>
      </w:r>
      <w:r w:rsidR="00110BEF">
        <w:rPr>
          <w:rFonts w:asciiTheme="majorHAnsi" w:hAnsiTheme="majorHAnsi" w:cstheme="majorHAnsi"/>
          <w:sz w:val="20"/>
          <w:szCs w:val="20"/>
        </w:rPr>
        <w:t xml:space="preserve">. Vi gör en insats i vinter om isen är bra. </w:t>
      </w:r>
      <w:r w:rsidR="003A5D60">
        <w:rPr>
          <w:rFonts w:asciiTheme="majorHAnsi" w:hAnsiTheme="majorHAnsi" w:cstheme="majorHAnsi"/>
          <w:sz w:val="20"/>
          <w:szCs w:val="20"/>
        </w:rPr>
        <w:t xml:space="preserve">Svårt att göra när det är igenväxt och svårt att transportera bort. </w:t>
      </w:r>
    </w:p>
    <w:p w14:paraId="72B9E704" w14:textId="215CEFBA" w:rsidR="00A83CD9" w:rsidRDefault="003A5D60" w:rsidP="003A5D60">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Målning av Fiskeboda behöver genomföras, under våren. </w:t>
      </w:r>
    </w:p>
    <w:p w14:paraId="0DD2FEB7" w14:textId="3DFFD6A2" w:rsidR="00743114" w:rsidRDefault="00743114" w:rsidP="003A5D60">
      <w:pPr>
        <w:numPr>
          <w:ilvl w:val="0"/>
          <w:numId w:val="6"/>
        </w:numPr>
        <w:rPr>
          <w:rFonts w:asciiTheme="majorHAnsi" w:hAnsiTheme="majorHAnsi" w:cstheme="majorHAnsi"/>
          <w:sz w:val="20"/>
          <w:szCs w:val="20"/>
        </w:rPr>
      </w:pPr>
      <w:r>
        <w:rPr>
          <w:rFonts w:asciiTheme="majorHAnsi" w:hAnsiTheme="majorHAnsi" w:cstheme="majorHAnsi"/>
          <w:sz w:val="20"/>
          <w:szCs w:val="20"/>
        </w:rPr>
        <w:t>Det ställs många frågor kring om det finns möjligheter att fiska i Sirsjön, vilket det inte finns pga tillgänglighet och åtkomst. Det är ett större projekt att göra iordning parkering i samarbete med Svea skog och marken runt sjön är ganska sank.</w:t>
      </w:r>
    </w:p>
    <w:p w14:paraId="2B2508EF" w14:textId="0BB563BA" w:rsidR="00666A4C" w:rsidRDefault="00666A4C" w:rsidP="003A5D60">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Skadegörelse vid Tjurlångens grillkåta. Fönster har slagits sönder och möbler eldas upp. Vi gör en digital polisanmälan. </w:t>
      </w:r>
    </w:p>
    <w:p w14:paraId="75371604" w14:textId="1FB2FA27" w:rsidR="00666A4C" w:rsidRDefault="00666A4C" w:rsidP="003A5D60">
      <w:pPr>
        <w:numPr>
          <w:ilvl w:val="0"/>
          <w:numId w:val="6"/>
        </w:numPr>
        <w:rPr>
          <w:rFonts w:asciiTheme="majorHAnsi" w:hAnsiTheme="majorHAnsi" w:cstheme="majorHAnsi"/>
          <w:sz w:val="20"/>
          <w:szCs w:val="20"/>
        </w:rPr>
      </w:pPr>
      <w:r>
        <w:rPr>
          <w:rFonts w:asciiTheme="majorHAnsi" w:hAnsiTheme="majorHAnsi" w:cstheme="majorHAnsi"/>
          <w:sz w:val="20"/>
          <w:szCs w:val="20"/>
        </w:rPr>
        <w:t>Planer finns på att göra risva</w:t>
      </w:r>
      <w:r w:rsidR="00083FBA">
        <w:rPr>
          <w:rFonts w:asciiTheme="majorHAnsi" w:hAnsiTheme="majorHAnsi" w:cstheme="majorHAnsi"/>
          <w:sz w:val="20"/>
          <w:szCs w:val="20"/>
        </w:rPr>
        <w:t>sar.</w:t>
      </w:r>
    </w:p>
    <w:p w14:paraId="3FD5EC27" w14:textId="0E577E27" w:rsidR="00083FBA" w:rsidRPr="003A5D60" w:rsidRDefault="00083FBA" w:rsidP="003A5D60">
      <w:pPr>
        <w:numPr>
          <w:ilvl w:val="0"/>
          <w:numId w:val="6"/>
        </w:numPr>
        <w:rPr>
          <w:rFonts w:asciiTheme="majorHAnsi" w:hAnsiTheme="majorHAnsi" w:cstheme="majorHAnsi"/>
          <w:sz w:val="20"/>
          <w:szCs w:val="20"/>
        </w:rPr>
      </w:pPr>
      <w:r>
        <w:rPr>
          <w:rFonts w:asciiTheme="majorHAnsi" w:hAnsiTheme="majorHAnsi" w:cstheme="majorHAnsi"/>
          <w:sz w:val="20"/>
          <w:szCs w:val="20"/>
        </w:rPr>
        <w:t>Några flöten på bommarna återstår.</w:t>
      </w:r>
    </w:p>
    <w:p w14:paraId="71EF4A57" w14:textId="77777777" w:rsidR="00DE3C85" w:rsidRPr="00DE3C85" w:rsidRDefault="00DE3C85" w:rsidP="00DE3C85">
      <w:pPr>
        <w:ind w:left="1080"/>
        <w:rPr>
          <w:rFonts w:asciiTheme="majorHAnsi" w:hAnsiTheme="majorHAnsi" w:cstheme="majorHAnsi"/>
          <w:sz w:val="22"/>
          <w:szCs w:val="20"/>
        </w:rPr>
      </w:pPr>
    </w:p>
    <w:p w14:paraId="4D021FB4" w14:textId="5B88E3FF" w:rsidR="000F6A41" w:rsidRPr="00DE3C85" w:rsidRDefault="00872DDB" w:rsidP="000F6A41">
      <w:pPr>
        <w:pStyle w:val="Heading2"/>
        <w:numPr>
          <w:ilvl w:val="0"/>
          <w:numId w:val="1"/>
        </w:numPr>
        <w:rPr>
          <w:rFonts w:cstheme="majorHAnsi"/>
          <w:sz w:val="24"/>
          <w:szCs w:val="24"/>
        </w:rPr>
      </w:pPr>
      <w:r w:rsidRPr="00DE3C85">
        <w:rPr>
          <w:rFonts w:cstheme="majorHAnsi"/>
          <w:sz w:val="24"/>
          <w:szCs w:val="24"/>
        </w:rPr>
        <w:t>Arboga ån</w:t>
      </w:r>
    </w:p>
    <w:p w14:paraId="06112190" w14:textId="3A7B03CE" w:rsidR="00981614" w:rsidRPr="00DE3C85" w:rsidRDefault="00981614" w:rsidP="00981614">
      <w:pPr>
        <w:numPr>
          <w:ilvl w:val="0"/>
          <w:numId w:val="7"/>
        </w:numPr>
        <w:rPr>
          <w:rFonts w:asciiTheme="majorHAnsi" w:hAnsiTheme="majorHAnsi" w:cstheme="majorHAnsi"/>
          <w:bCs/>
          <w:sz w:val="20"/>
          <w:szCs w:val="20"/>
        </w:rPr>
      </w:pPr>
      <w:r w:rsidRPr="00065172">
        <w:rPr>
          <w:rFonts w:asciiTheme="majorHAnsi" w:hAnsiTheme="majorHAnsi" w:cstheme="majorHAnsi"/>
          <w:bCs/>
          <w:sz w:val="20"/>
          <w:szCs w:val="20"/>
        </w:rPr>
        <w:t xml:space="preserve">Vi tar kontakt med Erik Sonnerfelt då han är ägare av vattnet utanför Arboga kommun, för att ev kunna göra någon fiskvandringsväg. </w:t>
      </w:r>
      <w:r w:rsidR="000B3E37" w:rsidRPr="00065172">
        <w:rPr>
          <w:rFonts w:asciiTheme="majorHAnsi" w:hAnsiTheme="majorHAnsi" w:cstheme="majorHAnsi"/>
          <w:bCs/>
          <w:sz w:val="20"/>
          <w:szCs w:val="20"/>
        </w:rPr>
        <w:t>Vi behöver se över kartorna tillsammans med Erik för att se vad vi kan göra.</w:t>
      </w:r>
      <w:r w:rsidR="00FB469A">
        <w:rPr>
          <w:rFonts w:asciiTheme="majorHAnsi" w:hAnsiTheme="majorHAnsi" w:cstheme="majorHAnsi"/>
          <w:bCs/>
          <w:sz w:val="20"/>
          <w:szCs w:val="20"/>
        </w:rPr>
        <w:t xml:space="preserve"> </w:t>
      </w:r>
      <w:r w:rsidR="006E5ED3" w:rsidRPr="000961A2">
        <w:rPr>
          <w:rFonts w:asciiTheme="majorHAnsi" w:hAnsiTheme="majorHAnsi" w:cstheme="majorHAnsi"/>
          <w:bCs/>
          <w:i/>
          <w:iCs/>
          <w:sz w:val="20"/>
          <w:szCs w:val="20"/>
        </w:rPr>
        <w:t>Jocke fortsätter att jaga Sonnerfelt.</w:t>
      </w:r>
    </w:p>
    <w:p w14:paraId="648DF225" w14:textId="32EC0357" w:rsidR="007B241D" w:rsidRDefault="007B241D"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Kommunstyrelsen tar upp frågan om övergivna båtarna vid ån under hösten. </w:t>
      </w:r>
    </w:p>
    <w:p w14:paraId="3E5E5FE2" w14:textId="4947481D" w:rsidR="007B241D" w:rsidRDefault="007B241D"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Många som kommer med sina båtar får inte plats på asfalterade delen av rampen. Den skulle behöva breddas. </w:t>
      </w:r>
    </w:p>
    <w:p w14:paraId="746A17B1" w14:textId="58D98F45" w:rsidR="0021792F" w:rsidRDefault="0021792F"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Informationsskylten prejades ner av en förrymd bil under Oktober månad och en ny måste skapas och sättas upp.</w:t>
      </w:r>
    </w:p>
    <w:p w14:paraId="71E6C57D" w14:textId="2E0A577D" w:rsidR="007B241D" w:rsidRDefault="007B241D"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Fiskeförbudsskylten är fortfarande inte uppsatt efter att bron renoverades. Den skulle behövas sättas upp igen. </w:t>
      </w:r>
    </w:p>
    <w:p w14:paraId="4CB2299A" w14:textId="77777777" w:rsidR="00742073" w:rsidRDefault="00742073" w:rsidP="00742073">
      <w:pPr>
        <w:ind w:left="1080"/>
        <w:rPr>
          <w:rFonts w:asciiTheme="majorHAnsi" w:hAnsiTheme="majorHAnsi" w:cstheme="majorHAnsi"/>
          <w:bCs/>
          <w:sz w:val="20"/>
          <w:szCs w:val="20"/>
        </w:rPr>
      </w:pPr>
    </w:p>
    <w:p w14:paraId="2BB744A7" w14:textId="234B7CF2" w:rsidR="008527B1" w:rsidRPr="0029119C" w:rsidRDefault="00872DDB" w:rsidP="0029119C">
      <w:pPr>
        <w:pStyle w:val="Heading2"/>
        <w:numPr>
          <w:ilvl w:val="0"/>
          <w:numId w:val="1"/>
        </w:numPr>
        <w:rPr>
          <w:rFonts w:cstheme="majorHAnsi"/>
          <w:sz w:val="24"/>
          <w:szCs w:val="24"/>
        </w:rPr>
      </w:pPr>
      <w:r w:rsidRPr="00065172">
        <w:rPr>
          <w:rFonts w:cstheme="majorHAnsi"/>
          <w:sz w:val="24"/>
          <w:szCs w:val="24"/>
        </w:rPr>
        <w:t>Klubblokalen</w:t>
      </w:r>
    </w:p>
    <w:p w14:paraId="4DE919E8" w14:textId="21779A0A" w:rsidR="002A6A62" w:rsidRDefault="00C341E8" w:rsidP="002A6A62">
      <w:pPr>
        <w:numPr>
          <w:ilvl w:val="1"/>
          <w:numId w:val="9"/>
        </w:numPr>
        <w:rPr>
          <w:rFonts w:asciiTheme="majorHAnsi" w:hAnsiTheme="majorHAnsi" w:cstheme="majorHAnsi"/>
          <w:bCs/>
          <w:sz w:val="20"/>
          <w:szCs w:val="20"/>
        </w:rPr>
      </w:pPr>
      <w:r>
        <w:rPr>
          <w:rFonts w:asciiTheme="majorHAnsi" w:hAnsiTheme="majorHAnsi" w:cstheme="majorHAnsi"/>
          <w:bCs/>
          <w:sz w:val="20"/>
          <w:szCs w:val="20"/>
        </w:rPr>
        <w:t xml:space="preserve">Listan över de som har nyckel ligger i plåtskåpet, Leif C vill gärna avsäga sig posten som nyckel-ansvarig. Vem som blir ny nyckelansvarig är oklart, </w:t>
      </w:r>
      <w:r w:rsidR="00743114">
        <w:rPr>
          <w:rFonts w:asciiTheme="majorHAnsi" w:hAnsiTheme="majorHAnsi" w:cstheme="majorHAnsi"/>
          <w:bCs/>
          <w:sz w:val="20"/>
          <w:szCs w:val="20"/>
        </w:rPr>
        <w:t>vi förvarar nycklarna hemma hos Jocke tillsvidare.</w:t>
      </w:r>
    </w:p>
    <w:p w14:paraId="1371E8D9" w14:textId="3976B898" w:rsidR="00BF2BC4" w:rsidRDefault="00BF2BC4" w:rsidP="00BF2BC4">
      <w:pPr>
        <w:numPr>
          <w:ilvl w:val="1"/>
          <w:numId w:val="9"/>
        </w:numPr>
        <w:rPr>
          <w:rFonts w:asciiTheme="majorHAnsi" w:hAnsiTheme="majorHAnsi" w:cstheme="majorHAnsi"/>
          <w:bCs/>
          <w:sz w:val="20"/>
          <w:szCs w:val="20"/>
        </w:rPr>
      </w:pPr>
      <w:r>
        <w:rPr>
          <w:rFonts w:asciiTheme="majorHAnsi" w:hAnsiTheme="majorHAnsi" w:cstheme="majorHAnsi"/>
          <w:bCs/>
          <w:sz w:val="20"/>
          <w:szCs w:val="20"/>
        </w:rPr>
        <w:t>Janne fixar ner nya bord till konferensrummet.</w:t>
      </w:r>
    </w:p>
    <w:p w14:paraId="49828DD3" w14:textId="23B142E4" w:rsidR="00BF2BC4" w:rsidRPr="00BF2BC4" w:rsidRDefault="00BF2BC4" w:rsidP="00BF2BC4">
      <w:pPr>
        <w:numPr>
          <w:ilvl w:val="1"/>
          <w:numId w:val="9"/>
        </w:numPr>
        <w:rPr>
          <w:rFonts w:asciiTheme="majorHAnsi" w:hAnsiTheme="majorHAnsi" w:cstheme="majorHAnsi"/>
          <w:bCs/>
          <w:sz w:val="20"/>
          <w:szCs w:val="20"/>
        </w:rPr>
      </w:pPr>
      <w:r>
        <w:rPr>
          <w:rFonts w:asciiTheme="majorHAnsi" w:hAnsiTheme="majorHAnsi" w:cstheme="majorHAnsi"/>
          <w:bCs/>
          <w:sz w:val="20"/>
          <w:szCs w:val="20"/>
        </w:rPr>
        <w:t>Lokalen (och egentligen sjöarna också)</w:t>
      </w:r>
      <w:r w:rsidR="00DD5855">
        <w:rPr>
          <w:rFonts w:asciiTheme="majorHAnsi" w:hAnsiTheme="majorHAnsi" w:cstheme="majorHAnsi"/>
          <w:bCs/>
          <w:sz w:val="20"/>
          <w:szCs w:val="20"/>
        </w:rPr>
        <w:t xml:space="preserve"> skulle behöva förstahjälpenlådor.</w:t>
      </w:r>
    </w:p>
    <w:p w14:paraId="0D040152" w14:textId="669FCD99" w:rsidR="001F30D2" w:rsidRDefault="00743114" w:rsidP="001F30D2">
      <w:pPr>
        <w:numPr>
          <w:ilvl w:val="1"/>
          <w:numId w:val="9"/>
        </w:numPr>
        <w:rPr>
          <w:rFonts w:asciiTheme="majorHAnsi" w:hAnsiTheme="majorHAnsi" w:cstheme="majorHAnsi"/>
          <w:bCs/>
          <w:sz w:val="20"/>
          <w:szCs w:val="20"/>
        </w:rPr>
      </w:pPr>
      <w:r>
        <w:rPr>
          <w:rFonts w:asciiTheme="majorHAnsi" w:hAnsiTheme="majorHAnsi" w:cstheme="majorHAnsi"/>
          <w:bCs/>
          <w:sz w:val="20"/>
          <w:szCs w:val="20"/>
        </w:rPr>
        <w:t>Leif C</w:t>
      </w:r>
      <w:r w:rsidR="00EC0F5A">
        <w:rPr>
          <w:rFonts w:asciiTheme="majorHAnsi" w:hAnsiTheme="majorHAnsi" w:cstheme="majorHAnsi"/>
          <w:bCs/>
          <w:sz w:val="20"/>
          <w:szCs w:val="20"/>
        </w:rPr>
        <w:t xml:space="preserve"> ska köpa n</w:t>
      </w:r>
      <w:r w:rsidR="00692705">
        <w:rPr>
          <w:rFonts w:asciiTheme="majorHAnsi" w:hAnsiTheme="majorHAnsi" w:cstheme="majorHAnsi"/>
          <w:bCs/>
          <w:sz w:val="20"/>
          <w:szCs w:val="20"/>
        </w:rPr>
        <w:t>y högtryckstvätt</w:t>
      </w:r>
      <w:r w:rsidR="00EC0F5A">
        <w:rPr>
          <w:rFonts w:asciiTheme="majorHAnsi" w:hAnsiTheme="majorHAnsi" w:cstheme="majorHAnsi"/>
          <w:bCs/>
          <w:sz w:val="20"/>
          <w:szCs w:val="20"/>
        </w:rPr>
        <w:t>.</w:t>
      </w:r>
    </w:p>
    <w:p w14:paraId="3D055766" w14:textId="158C2984" w:rsidR="001F30D2" w:rsidRDefault="001F30D2" w:rsidP="001F30D2">
      <w:pPr>
        <w:numPr>
          <w:ilvl w:val="1"/>
          <w:numId w:val="9"/>
        </w:numPr>
        <w:rPr>
          <w:rFonts w:asciiTheme="majorHAnsi" w:hAnsiTheme="majorHAnsi" w:cstheme="majorHAnsi"/>
          <w:bCs/>
          <w:sz w:val="20"/>
          <w:szCs w:val="20"/>
        </w:rPr>
      </w:pPr>
      <w:r w:rsidRPr="001F30D2">
        <w:rPr>
          <w:rFonts w:asciiTheme="majorHAnsi" w:hAnsiTheme="majorHAnsi" w:cstheme="majorHAnsi"/>
          <w:bCs/>
          <w:sz w:val="20"/>
          <w:szCs w:val="20"/>
        </w:rPr>
        <w:t>Anton på Lund har fått frågan om att byta låset till ett som öppnas med nyckel inifrån.</w:t>
      </w:r>
    </w:p>
    <w:p w14:paraId="2A372DB5" w14:textId="2E1EB97C" w:rsidR="002A6A62" w:rsidRDefault="00C00B8F" w:rsidP="001F30D2">
      <w:pPr>
        <w:numPr>
          <w:ilvl w:val="1"/>
          <w:numId w:val="9"/>
        </w:numPr>
        <w:rPr>
          <w:rFonts w:asciiTheme="majorHAnsi" w:hAnsiTheme="majorHAnsi" w:cstheme="majorHAnsi"/>
          <w:bCs/>
          <w:sz w:val="20"/>
          <w:szCs w:val="20"/>
        </w:rPr>
      </w:pPr>
      <w:r>
        <w:rPr>
          <w:rFonts w:asciiTheme="majorHAnsi" w:hAnsiTheme="majorHAnsi" w:cstheme="majorHAnsi"/>
          <w:bCs/>
          <w:sz w:val="20"/>
          <w:szCs w:val="20"/>
        </w:rPr>
        <w:t>Vi investerar i en bevakningskamera som monteras mot dörren</w:t>
      </w:r>
    </w:p>
    <w:p w14:paraId="07B9BA25" w14:textId="003D3554" w:rsidR="00770DBD" w:rsidRDefault="00770DBD" w:rsidP="001F30D2">
      <w:pPr>
        <w:numPr>
          <w:ilvl w:val="1"/>
          <w:numId w:val="9"/>
        </w:numPr>
        <w:rPr>
          <w:rFonts w:asciiTheme="majorHAnsi" w:hAnsiTheme="majorHAnsi" w:cstheme="majorHAnsi"/>
          <w:bCs/>
          <w:sz w:val="20"/>
          <w:szCs w:val="20"/>
        </w:rPr>
      </w:pPr>
      <w:r>
        <w:rPr>
          <w:rFonts w:asciiTheme="majorHAnsi" w:hAnsiTheme="majorHAnsi" w:cstheme="majorHAnsi"/>
          <w:bCs/>
          <w:sz w:val="20"/>
          <w:szCs w:val="20"/>
        </w:rPr>
        <w:t>Vi ska måla inne på toaletten som ny är nyspacklad, efter att ungdomsverks</w:t>
      </w:r>
      <w:r w:rsidR="00BF2BC4">
        <w:rPr>
          <w:rFonts w:asciiTheme="majorHAnsi" w:hAnsiTheme="majorHAnsi" w:cstheme="majorHAnsi"/>
          <w:bCs/>
          <w:sz w:val="20"/>
          <w:szCs w:val="20"/>
        </w:rPr>
        <w:t>a</w:t>
      </w:r>
      <w:r>
        <w:rPr>
          <w:rFonts w:asciiTheme="majorHAnsi" w:hAnsiTheme="majorHAnsi" w:cstheme="majorHAnsi"/>
          <w:bCs/>
          <w:sz w:val="20"/>
          <w:szCs w:val="20"/>
        </w:rPr>
        <w:t>mheten är färdig (om två torsdagar), golvet tar vi itu med efter julhelgen.</w:t>
      </w:r>
    </w:p>
    <w:p w14:paraId="16F64097" w14:textId="13DD10B4" w:rsidR="00DD5855" w:rsidRDefault="00DD5855" w:rsidP="001F30D2">
      <w:pPr>
        <w:numPr>
          <w:ilvl w:val="1"/>
          <w:numId w:val="9"/>
        </w:numPr>
        <w:rPr>
          <w:rFonts w:asciiTheme="majorHAnsi" w:hAnsiTheme="majorHAnsi" w:cstheme="majorHAnsi"/>
          <w:bCs/>
          <w:sz w:val="20"/>
          <w:szCs w:val="20"/>
        </w:rPr>
      </w:pPr>
      <w:r>
        <w:rPr>
          <w:rFonts w:asciiTheme="majorHAnsi" w:hAnsiTheme="majorHAnsi" w:cstheme="majorHAnsi"/>
          <w:bCs/>
          <w:sz w:val="20"/>
          <w:szCs w:val="20"/>
        </w:rPr>
        <w:t xml:space="preserve">Nya verktyg samt vildmarksutrustning finns inskaffat begagnat till ungdomsverksamheten/lokalen. </w:t>
      </w:r>
    </w:p>
    <w:p w14:paraId="2179729E" w14:textId="77777777" w:rsidR="00742073" w:rsidRPr="00770DBD" w:rsidRDefault="00742073" w:rsidP="00742073">
      <w:pPr>
        <w:ind w:left="1080"/>
        <w:rPr>
          <w:rFonts w:asciiTheme="majorHAnsi" w:hAnsiTheme="majorHAnsi" w:cstheme="majorHAnsi"/>
          <w:bCs/>
          <w:sz w:val="20"/>
          <w:szCs w:val="20"/>
        </w:rPr>
      </w:pPr>
    </w:p>
    <w:p w14:paraId="3CD5E4C8" w14:textId="2764835F" w:rsidR="00872DDB" w:rsidRPr="00065172" w:rsidRDefault="00872DDB" w:rsidP="00872DDB">
      <w:pPr>
        <w:pStyle w:val="Heading2"/>
        <w:numPr>
          <w:ilvl w:val="0"/>
          <w:numId w:val="1"/>
        </w:numPr>
        <w:rPr>
          <w:rFonts w:cstheme="majorHAnsi"/>
          <w:sz w:val="24"/>
          <w:szCs w:val="24"/>
        </w:rPr>
      </w:pPr>
      <w:r w:rsidRPr="00065172">
        <w:rPr>
          <w:rFonts w:cstheme="majorHAnsi"/>
          <w:sz w:val="24"/>
          <w:szCs w:val="24"/>
        </w:rPr>
        <w:t>Ekonomi</w:t>
      </w:r>
    </w:p>
    <w:p w14:paraId="68474377" w14:textId="6B7B349C" w:rsidR="00981614" w:rsidRDefault="006F7374" w:rsidP="00981614">
      <w:pPr>
        <w:numPr>
          <w:ilvl w:val="0"/>
          <w:numId w:val="11"/>
        </w:numPr>
        <w:rPr>
          <w:rFonts w:asciiTheme="majorHAnsi" w:hAnsiTheme="majorHAnsi" w:cstheme="majorHAnsi"/>
          <w:bCs/>
          <w:sz w:val="20"/>
          <w:szCs w:val="20"/>
        </w:rPr>
      </w:pPr>
      <w:r w:rsidRPr="00065172">
        <w:rPr>
          <w:rFonts w:asciiTheme="majorHAnsi" w:hAnsiTheme="majorHAnsi" w:cstheme="majorHAnsi"/>
          <w:bCs/>
          <w:sz w:val="20"/>
          <w:szCs w:val="20"/>
        </w:rPr>
        <w:t xml:space="preserve">Hittills </w:t>
      </w:r>
      <w:r w:rsidR="00DD5855">
        <w:rPr>
          <w:rFonts w:asciiTheme="majorHAnsi" w:hAnsiTheme="majorHAnsi" w:cstheme="majorHAnsi"/>
          <w:bCs/>
          <w:sz w:val="20"/>
          <w:szCs w:val="20"/>
        </w:rPr>
        <w:t>90</w:t>
      </w:r>
      <w:r w:rsidR="002A6A62">
        <w:rPr>
          <w:rFonts w:asciiTheme="majorHAnsi" w:hAnsiTheme="majorHAnsi" w:cstheme="majorHAnsi"/>
          <w:bCs/>
          <w:sz w:val="20"/>
          <w:szCs w:val="20"/>
        </w:rPr>
        <w:t xml:space="preserve"> </w:t>
      </w:r>
      <w:r w:rsidRPr="00065172">
        <w:rPr>
          <w:rFonts w:asciiTheme="majorHAnsi" w:hAnsiTheme="majorHAnsi" w:cstheme="majorHAnsi"/>
          <w:bCs/>
          <w:sz w:val="20"/>
          <w:szCs w:val="20"/>
        </w:rPr>
        <w:t>medlemmar på 202</w:t>
      </w:r>
      <w:r w:rsidR="00DD5855">
        <w:rPr>
          <w:rFonts w:asciiTheme="majorHAnsi" w:hAnsiTheme="majorHAnsi" w:cstheme="majorHAnsi"/>
          <w:bCs/>
          <w:sz w:val="20"/>
          <w:szCs w:val="20"/>
        </w:rPr>
        <w:t>6. Vi landade på ca – 8 tkr förra året, men fiskepriserna har gått upp så isättningarna blev bland annat 50 tkr dyrare 2025 än tidigare.</w:t>
      </w:r>
      <w:r w:rsidR="004F1648">
        <w:rPr>
          <w:rFonts w:asciiTheme="majorHAnsi" w:hAnsiTheme="majorHAnsi" w:cstheme="majorHAnsi"/>
          <w:bCs/>
          <w:sz w:val="20"/>
          <w:szCs w:val="20"/>
        </w:rPr>
        <w:t xml:space="preserve"> Motion inför årsmötet kring höjning av avgifter. Se punkt till ”Årsmöte”.</w:t>
      </w:r>
    </w:p>
    <w:p w14:paraId="01CB024D" w14:textId="790D00F6" w:rsidR="004F1648" w:rsidRDefault="004F1648" w:rsidP="00981614">
      <w:pPr>
        <w:numPr>
          <w:ilvl w:val="0"/>
          <w:numId w:val="11"/>
        </w:numPr>
        <w:rPr>
          <w:rFonts w:asciiTheme="majorHAnsi" w:hAnsiTheme="majorHAnsi" w:cstheme="majorHAnsi"/>
          <w:bCs/>
          <w:sz w:val="20"/>
          <w:szCs w:val="20"/>
        </w:rPr>
      </w:pPr>
      <w:r>
        <w:rPr>
          <w:rFonts w:asciiTheme="majorHAnsi" w:hAnsiTheme="majorHAnsi" w:cstheme="majorHAnsi"/>
          <w:bCs/>
          <w:sz w:val="20"/>
          <w:szCs w:val="20"/>
        </w:rPr>
        <w:t xml:space="preserve">Vi fick en extra ersättning för att vi hjälpte till på medeltidsdagarna. </w:t>
      </w:r>
    </w:p>
    <w:p w14:paraId="55DB7A3C" w14:textId="77777777" w:rsidR="00872DDB" w:rsidRPr="00065172" w:rsidRDefault="00872DDB" w:rsidP="00872DDB">
      <w:pPr>
        <w:rPr>
          <w:rFonts w:asciiTheme="majorHAnsi" w:hAnsiTheme="majorHAnsi" w:cstheme="majorHAnsi"/>
          <w:sz w:val="22"/>
          <w:szCs w:val="20"/>
        </w:rPr>
      </w:pPr>
    </w:p>
    <w:p w14:paraId="5FED3C5E" w14:textId="6CC8A1AF" w:rsidR="00872DDB" w:rsidRPr="00065172" w:rsidRDefault="00872DDB" w:rsidP="00872DDB">
      <w:pPr>
        <w:pStyle w:val="Heading2"/>
        <w:numPr>
          <w:ilvl w:val="0"/>
          <w:numId w:val="1"/>
        </w:numPr>
        <w:rPr>
          <w:rFonts w:cstheme="majorHAnsi"/>
          <w:sz w:val="24"/>
          <w:szCs w:val="24"/>
        </w:rPr>
      </w:pPr>
      <w:r w:rsidRPr="00065172">
        <w:rPr>
          <w:rFonts w:cstheme="majorHAnsi"/>
          <w:sz w:val="24"/>
          <w:szCs w:val="24"/>
        </w:rPr>
        <w:t>Tävlingsverksamhet</w:t>
      </w:r>
    </w:p>
    <w:p w14:paraId="578B7873" w14:textId="4F6BDF61" w:rsidR="0029119C" w:rsidRDefault="004F1648" w:rsidP="00670160">
      <w:pPr>
        <w:pStyle w:val="ListParagraph"/>
        <w:numPr>
          <w:ilvl w:val="0"/>
          <w:numId w:val="19"/>
        </w:numPr>
        <w:ind w:left="993"/>
        <w:rPr>
          <w:rFonts w:asciiTheme="majorHAnsi" w:hAnsiTheme="majorHAnsi" w:cstheme="majorHAnsi"/>
          <w:bCs/>
          <w:sz w:val="20"/>
          <w:szCs w:val="20"/>
        </w:rPr>
      </w:pPr>
      <w:r>
        <w:rPr>
          <w:rFonts w:asciiTheme="majorHAnsi" w:hAnsiTheme="majorHAnsi" w:cstheme="majorHAnsi"/>
          <w:bCs/>
          <w:sz w:val="20"/>
          <w:szCs w:val="20"/>
        </w:rPr>
        <w:t>Pågår lite fiskekulor runt om i Kvarnsjön mm. Tävlingsledningen är kontaktad för datum kring KM.</w:t>
      </w:r>
    </w:p>
    <w:p w14:paraId="450DD4FD" w14:textId="77777777" w:rsidR="00670160" w:rsidRPr="0010498C" w:rsidRDefault="00670160" w:rsidP="00670160">
      <w:pPr>
        <w:pStyle w:val="ListParagraph"/>
        <w:ind w:left="993"/>
        <w:rPr>
          <w:rFonts w:asciiTheme="majorHAnsi" w:hAnsiTheme="majorHAnsi" w:cstheme="majorHAnsi"/>
          <w:bCs/>
          <w:sz w:val="20"/>
          <w:szCs w:val="20"/>
        </w:rPr>
      </w:pPr>
    </w:p>
    <w:p w14:paraId="1511E449" w14:textId="3752AEE1" w:rsidR="009676AF" w:rsidRPr="002A3B80" w:rsidRDefault="00872DDB" w:rsidP="002A3B80">
      <w:pPr>
        <w:pStyle w:val="Heading2"/>
        <w:numPr>
          <w:ilvl w:val="0"/>
          <w:numId w:val="1"/>
        </w:numPr>
        <w:rPr>
          <w:rFonts w:cstheme="majorHAnsi"/>
          <w:sz w:val="24"/>
          <w:szCs w:val="24"/>
        </w:rPr>
      </w:pPr>
      <w:r w:rsidRPr="00065172">
        <w:rPr>
          <w:rFonts w:cstheme="majorHAnsi"/>
          <w:sz w:val="24"/>
          <w:szCs w:val="24"/>
        </w:rPr>
        <w:lastRenderedPageBreak/>
        <w:t>Ungdomsverksamhet</w:t>
      </w:r>
    </w:p>
    <w:p w14:paraId="5986CA3C" w14:textId="379129D9" w:rsidR="002A3B80" w:rsidRPr="004F1648" w:rsidRDefault="002A3B80" w:rsidP="00CE1FE6">
      <w:pPr>
        <w:pStyle w:val="ListParagraph"/>
        <w:numPr>
          <w:ilvl w:val="0"/>
          <w:numId w:val="16"/>
        </w:numPr>
        <w:rPr>
          <w:rFonts w:asciiTheme="majorHAnsi" w:hAnsiTheme="majorHAnsi" w:cstheme="majorHAnsi"/>
          <w:bCs/>
          <w:sz w:val="20"/>
          <w:szCs w:val="20"/>
        </w:rPr>
      </w:pPr>
      <w:r w:rsidRPr="004F1648">
        <w:rPr>
          <w:rFonts w:asciiTheme="majorHAnsi" w:hAnsiTheme="majorHAnsi" w:cstheme="majorHAnsi"/>
          <w:bCs/>
          <w:sz w:val="20"/>
          <w:szCs w:val="20"/>
        </w:rPr>
        <w:t>Ungdom</w:t>
      </w:r>
      <w:r w:rsidR="004F1648">
        <w:rPr>
          <w:rFonts w:asciiTheme="majorHAnsi" w:hAnsiTheme="majorHAnsi" w:cstheme="majorHAnsi"/>
          <w:bCs/>
          <w:sz w:val="20"/>
          <w:szCs w:val="20"/>
        </w:rPr>
        <w:t xml:space="preserve">marna har varit ute på Sundsjön en gång och en gång i lokalen, med redskapstillverkning. Ca 10 deltagande ungdomar. </w:t>
      </w:r>
    </w:p>
    <w:p w14:paraId="5EB6E58B" w14:textId="30CD2AC7" w:rsidR="00872DDB" w:rsidRPr="00065172" w:rsidRDefault="00872DDB" w:rsidP="00872DDB">
      <w:pPr>
        <w:pStyle w:val="Heading2"/>
        <w:numPr>
          <w:ilvl w:val="0"/>
          <w:numId w:val="1"/>
        </w:numPr>
        <w:rPr>
          <w:rFonts w:cstheme="majorHAnsi"/>
          <w:sz w:val="24"/>
          <w:szCs w:val="24"/>
        </w:rPr>
      </w:pPr>
      <w:r w:rsidRPr="00065172">
        <w:rPr>
          <w:rFonts w:cstheme="majorHAnsi"/>
          <w:sz w:val="24"/>
          <w:szCs w:val="24"/>
        </w:rPr>
        <w:t>IT</w:t>
      </w:r>
      <w:r w:rsidRPr="00065172">
        <w:rPr>
          <w:rFonts w:cstheme="majorHAnsi"/>
          <w:sz w:val="24"/>
          <w:szCs w:val="24"/>
        </w:rPr>
        <w:tab/>
      </w:r>
    </w:p>
    <w:p w14:paraId="18C0F207" w14:textId="4E98246F" w:rsidR="004C3599" w:rsidRPr="00065172" w:rsidRDefault="00F34C2D" w:rsidP="00872DDB">
      <w:pPr>
        <w:pStyle w:val="ListParagraph"/>
        <w:rPr>
          <w:rFonts w:asciiTheme="majorHAnsi" w:hAnsiTheme="majorHAnsi" w:cstheme="majorHAnsi"/>
          <w:sz w:val="22"/>
          <w:szCs w:val="20"/>
        </w:rPr>
      </w:pPr>
      <w:r>
        <w:rPr>
          <w:rFonts w:asciiTheme="majorHAnsi" w:hAnsiTheme="majorHAnsi" w:cstheme="majorHAnsi"/>
          <w:sz w:val="20"/>
          <w:szCs w:val="18"/>
        </w:rPr>
        <w:t>Allt rullar på som vanligt.</w:t>
      </w:r>
      <w:r w:rsidR="0010498C">
        <w:rPr>
          <w:rFonts w:asciiTheme="majorHAnsi" w:hAnsiTheme="majorHAnsi" w:cstheme="majorHAnsi"/>
          <w:sz w:val="20"/>
          <w:szCs w:val="18"/>
        </w:rPr>
        <w:t xml:space="preserve"> </w:t>
      </w:r>
    </w:p>
    <w:p w14:paraId="35E8D702" w14:textId="47B43389" w:rsidR="00872DDB" w:rsidRPr="00065172" w:rsidRDefault="00872DDB" w:rsidP="00872DDB">
      <w:pPr>
        <w:rPr>
          <w:rFonts w:asciiTheme="majorHAnsi" w:hAnsiTheme="majorHAnsi" w:cstheme="majorHAnsi"/>
          <w:sz w:val="22"/>
          <w:szCs w:val="20"/>
        </w:rPr>
      </w:pPr>
      <w:r w:rsidRPr="00065172">
        <w:rPr>
          <w:rFonts w:asciiTheme="majorHAnsi" w:hAnsiTheme="majorHAnsi" w:cstheme="majorHAnsi"/>
          <w:sz w:val="22"/>
          <w:szCs w:val="20"/>
        </w:rPr>
        <w:t xml:space="preserve">     </w:t>
      </w:r>
    </w:p>
    <w:p w14:paraId="369340C5" w14:textId="1705F79E" w:rsidR="003B3460" w:rsidRPr="00212A63" w:rsidRDefault="00872DDB" w:rsidP="00212A63">
      <w:pPr>
        <w:pStyle w:val="Heading2"/>
        <w:numPr>
          <w:ilvl w:val="0"/>
          <w:numId w:val="1"/>
        </w:numPr>
        <w:rPr>
          <w:rFonts w:cstheme="majorHAnsi"/>
          <w:sz w:val="24"/>
          <w:szCs w:val="24"/>
        </w:rPr>
      </w:pPr>
      <w:r w:rsidRPr="00065172">
        <w:rPr>
          <w:rFonts w:cstheme="majorHAnsi"/>
          <w:sz w:val="24"/>
          <w:szCs w:val="24"/>
        </w:rPr>
        <w:t>Studieverksamhet</w:t>
      </w:r>
    </w:p>
    <w:p w14:paraId="23BA5A83" w14:textId="7ECFE742" w:rsidR="00212A63" w:rsidRDefault="00212A63" w:rsidP="00212A63">
      <w:pPr>
        <w:pStyle w:val="ListParagraph"/>
        <w:numPr>
          <w:ilvl w:val="0"/>
          <w:numId w:val="16"/>
        </w:numPr>
        <w:rPr>
          <w:rFonts w:asciiTheme="majorHAnsi" w:hAnsiTheme="majorHAnsi" w:cstheme="majorHAnsi"/>
          <w:sz w:val="20"/>
          <w:szCs w:val="18"/>
        </w:rPr>
      </w:pPr>
      <w:r>
        <w:rPr>
          <w:rFonts w:asciiTheme="majorHAnsi" w:hAnsiTheme="majorHAnsi" w:cstheme="majorHAnsi"/>
          <w:sz w:val="20"/>
          <w:szCs w:val="18"/>
        </w:rPr>
        <w:t>Måndagsgubbarna har en liten verksamhet.</w:t>
      </w:r>
    </w:p>
    <w:p w14:paraId="6807CB51" w14:textId="4AC1F025" w:rsidR="00212A63" w:rsidRDefault="00212A63" w:rsidP="00212A63">
      <w:pPr>
        <w:pStyle w:val="ListParagraph"/>
        <w:numPr>
          <w:ilvl w:val="0"/>
          <w:numId w:val="16"/>
        </w:numPr>
        <w:rPr>
          <w:rFonts w:asciiTheme="majorHAnsi" w:hAnsiTheme="majorHAnsi" w:cstheme="majorHAnsi"/>
          <w:sz w:val="20"/>
          <w:szCs w:val="18"/>
        </w:rPr>
      </w:pPr>
      <w:r>
        <w:rPr>
          <w:rFonts w:asciiTheme="majorHAnsi" w:hAnsiTheme="majorHAnsi" w:cstheme="majorHAnsi"/>
          <w:sz w:val="20"/>
          <w:szCs w:val="18"/>
        </w:rPr>
        <w:t>Årsmöte för tillsyningsmän ska planeras.</w:t>
      </w:r>
    </w:p>
    <w:p w14:paraId="1D3F5110" w14:textId="4B7EF6BA" w:rsidR="00212A63" w:rsidRDefault="00212A63" w:rsidP="00212A63">
      <w:pPr>
        <w:pStyle w:val="ListParagraph"/>
        <w:numPr>
          <w:ilvl w:val="0"/>
          <w:numId w:val="16"/>
        </w:numPr>
        <w:rPr>
          <w:rFonts w:asciiTheme="majorHAnsi" w:hAnsiTheme="majorHAnsi" w:cstheme="majorHAnsi"/>
          <w:sz w:val="20"/>
          <w:szCs w:val="18"/>
        </w:rPr>
      </w:pPr>
      <w:r>
        <w:rPr>
          <w:rFonts w:asciiTheme="majorHAnsi" w:hAnsiTheme="majorHAnsi" w:cstheme="majorHAnsi"/>
          <w:sz w:val="20"/>
          <w:szCs w:val="18"/>
        </w:rPr>
        <w:t xml:space="preserve">Det finns åtminstone 3 intressenter för tillsyningskurs, men detta har vi haft varje år, så detta kan egentligen skjutas ett år fram i tiden. </w:t>
      </w:r>
    </w:p>
    <w:p w14:paraId="11997E16" w14:textId="77777777" w:rsidR="00212A63" w:rsidRPr="00212A63" w:rsidRDefault="00212A63" w:rsidP="00212A63">
      <w:pPr>
        <w:pStyle w:val="ListParagraph"/>
        <w:ind w:left="1080"/>
        <w:rPr>
          <w:rFonts w:asciiTheme="majorHAnsi" w:hAnsiTheme="majorHAnsi" w:cstheme="majorHAnsi"/>
          <w:sz w:val="20"/>
          <w:szCs w:val="18"/>
        </w:rPr>
      </w:pPr>
    </w:p>
    <w:p w14:paraId="15A19FC9" w14:textId="0A905E5E" w:rsidR="003F0782" w:rsidRPr="00065172" w:rsidRDefault="003F0782" w:rsidP="003F0782">
      <w:pPr>
        <w:pStyle w:val="Heading2"/>
        <w:numPr>
          <w:ilvl w:val="0"/>
          <w:numId w:val="1"/>
        </w:numPr>
      </w:pPr>
      <w:r>
        <w:t>Resa</w:t>
      </w:r>
    </w:p>
    <w:p w14:paraId="18ECA01D" w14:textId="3AA27BA4" w:rsidR="008851C1" w:rsidRDefault="00212A63" w:rsidP="00867060">
      <w:pPr>
        <w:ind w:left="709"/>
        <w:rPr>
          <w:rFonts w:asciiTheme="majorHAnsi" w:hAnsiTheme="majorHAnsi" w:cstheme="majorHAnsi"/>
          <w:sz w:val="20"/>
          <w:szCs w:val="18"/>
        </w:rPr>
      </w:pPr>
      <w:r>
        <w:rPr>
          <w:rFonts w:asciiTheme="majorHAnsi" w:hAnsiTheme="majorHAnsi" w:cstheme="majorHAnsi"/>
          <w:sz w:val="20"/>
          <w:szCs w:val="18"/>
        </w:rPr>
        <w:t xml:space="preserve">Lobergstjärn (Rödingsjön) i Karlskoga, 28/2. </w:t>
      </w:r>
      <w:r w:rsidR="008851C1">
        <w:rPr>
          <w:rFonts w:asciiTheme="majorHAnsi" w:hAnsiTheme="majorHAnsi" w:cstheme="majorHAnsi"/>
          <w:sz w:val="20"/>
          <w:szCs w:val="18"/>
        </w:rPr>
        <w:t>Anmälan via swish</w:t>
      </w:r>
      <w:r>
        <w:rPr>
          <w:rFonts w:asciiTheme="majorHAnsi" w:hAnsiTheme="majorHAnsi" w:cstheme="majorHAnsi"/>
          <w:sz w:val="20"/>
          <w:szCs w:val="18"/>
        </w:rPr>
        <w:t xml:space="preserve">. </w:t>
      </w:r>
    </w:p>
    <w:p w14:paraId="229D1584" w14:textId="12F54E8E" w:rsidR="00212A63" w:rsidRDefault="00212A63" w:rsidP="00867060">
      <w:pPr>
        <w:ind w:left="709"/>
        <w:rPr>
          <w:rFonts w:asciiTheme="majorHAnsi" w:hAnsiTheme="majorHAnsi" w:cstheme="majorHAnsi"/>
          <w:sz w:val="20"/>
          <w:szCs w:val="18"/>
        </w:rPr>
      </w:pPr>
      <w:r>
        <w:rPr>
          <w:rFonts w:asciiTheme="majorHAnsi" w:hAnsiTheme="majorHAnsi" w:cstheme="majorHAnsi"/>
          <w:sz w:val="20"/>
          <w:szCs w:val="18"/>
        </w:rPr>
        <w:t>Avgift 100 kr per person</w:t>
      </w:r>
      <w:r w:rsidR="008851C1">
        <w:rPr>
          <w:rFonts w:asciiTheme="majorHAnsi" w:hAnsiTheme="majorHAnsi" w:cstheme="majorHAnsi"/>
          <w:sz w:val="20"/>
          <w:szCs w:val="18"/>
        </w:rPr>
        <w:t>, klubben står då för fiskekort och enklare förtäring.</w:t>
      </w:r>
    </w:p>
    <w:p w14:paraId="404534E9" w14:textId="42A12EF2" w:rsidR="00212A63" w:rsidRDefault="00212A63" w:rsidP="00867060">
      <w:pPr>
        <w:ind w:left="709"/>
        <w:rPr>
          <w:rFonts w:asciiTheme="majorHAnsi" w:hAnsiTheme="majorHAnsi" w:cstheme="majorHAnsi"/>
          <w:sz w:val="20"/>
          <w:szCs w:val="18"/>
        </w:rPr>
      </w:pPr>
      <w:r>
        <w:rPr>
          <w:rFonts w:asciiTheme="majorHAnsi" w:hAnsiTheme="majorHAnsi" w:cstheme="majorHAnsi"/>
          <w:sz w:val="20"/>
          <w:szCs w:val="18"/>
        </w:rPr>
        <w:t>Avfärd från lokalen kl 07.00.</w:t>
      </w:r>
      <w:r w:rsidR="008851C1">
        <w:rPr>
          <w:rFonts w:asciiTheme="majorHAnsi" w:hAnsiTheme="majorHAnsi" w:cstheme="majorHAnsi"/>
          <w:sz w:val="20"/>
          <w:szCs w:val="18"/>
        </w:rPr>
        <w:t xml:space="preserve"> Sista dag för intresseanmälan 21/2. Swish gäller som anmälan, med märkning ”Lobergstjärn”. Då det är begränsat med parkering så samåker vi. Ingen återbetalning vid avanmälan. </w:t>
      </w:r>
    </w:p>
    <w:p w14:paraId="2C19A30F" w14:textId="71BCB87A" w:rsidR="00985ED2" w:rsidRDefault="00985ED2" w:rsidP="00212A63">
      <w:pPr>
        <w:rPr>
          <w:rFonts w:asciiTheme="majorHAnsi" w:hAnsiTheme="majorHAnsi" w:cstheme="majorHAnsi"/>
          <w:sz w:val="20"/>
          <w:szCs w:val="18"/>
        </w:rPr>
      </w:pPr>
    </w:p>
    <w:p w14:paraId="794E7AEC" w14:textId="23051C69" w:rsidR="00985ED2" w:rsidRDefault="00985ED2" w:rsidP="000C1F33">
      <w:pPr>
        <w:ind w:firstLine="709"/>
        <w:rPr>
          <w:rFonts w:asciiTheme="majorHAnsi" w:hAnsiTheme="majorHAnsi" w:cstheme="majorHAnsi"/>
          <w:sz w:val="20"/>
          <w:szCs w:val="18"/>
        </w:rPr>
      </w:pPr>
      <w:r w:rsidRPr="00985ED2">
        <w:rPr>
          <w:rFonts w:asciiTheme="majorHAnsi" w:hAnsiTheme="majorHAnsi" w:cstheme="majorHAnsi"/>
          <w:sz w:val="20"/>
          <w:szCs w:val="18"/>
        </w:rPr>
        <w:t xml:space="preserve">Västkusten, hyra turbåt eller små båtar, </w:t>
      </w:r>
    </w:p>
    <w:p w14:paraId="2CE6E2C0" w14:textId="67D354BB" w:rsidR="00985ED2" w:rsidRPr="00985ED2" w:rsidRDefault="00985ED2" w:rsidP="008851C1">
      <w:pPr>
        <w:ind w:firstLine="709"/>
        <w:rPr>
          <w:rFonts w:asciiTheme="majorHAnsi" w:hAnsiTheme="majorHAnsi" w:cstheme="majorHAnsi"/>
          <w:sz w:val="20"/>
          <w:szCs w:val="18"/>
        </w:rPr>
      </w:pPr>
      <w:r>
        <w:rPr>
          <w:rFonts w:asciiTheme="majorHAnsi" w:hAnsiTheme="majorHAnsi" w:cstheme="majorHAnsi"/>
          <w:sz w:val="20"/>
          <w:szCs w:val="18"/>
        </w:rPr>
        <w:t xml:space="preserve">Stugorna vid </w:t>
      </w:r>
      <w:r w:rsidRPr="00985ED2">
        <w:rPr>
          <w:rFonts w:asciiTheme="majorHAnsi" w:hAnsiTheme="majorHAnsi" w:cstheme="majorHAnsi"/>
          <w:sz w:val="20"/>
          <w:szCs w:val="18"/>
        </w:rPr>
        <w:t>First Camp 5-7 juni 2026.</w:t>
      </w:r>
      <w:r w:rsidR="00057869">
        <w:rPr>
          <w:rFonts w:asciiTheme="majorHAnsi" w:hAnsiTheme="majorHAnsi" w:cstheme="majorHAnsi"/>
          <w:sz w:val="20"/>
          <w:szCs w:val="18"/>
        </w:rPr>
        <w:t xml:space="preserve"> – Kolla alternativ alternativt Hyra Stugor på Åland?</w:t>
      </w:r>
    </w:p>
    <w:p w14:paraId="59B7915E" w14:textId="37629942" w:rsidR="00C00E66" w:rsidRDefault="000C1F33" w:rsidP="00C00E66">
      <w:pPr>
        <w:ind w:left="709"/>
        <w:rPr>
          <w:rFonts w:asciiTheme="majorHAnsi" w:hAnsiTheme="majorHAnsi" w:cstheme="majorHAnsi"/>
          <w:sz w:val="20"/>
          <w:szCs w:val="18"/>
        </w:rPr>
      </w:pPr>
      <w:r>
        <w:rPr>
          <w:rFonts w:asciiTheme="majorHAnsi" w:hAnsiTheme="majorHAnsi" w:cstheme="majorHAnsi"/>
          <w:sz w:val="20"/>
          <w:szCs w:val="18"/>
        </w:rPr>
        <w:t>Strömmingsfiske dag kring Kristihimmelfärd preliminärt, planeras och genomförs snabbt.</w:t>
      </w:r>
    </w:p>
    <w:p w14:paraId="2FD74DC8" w14:textId="77777777" w:rsidR="000C1F33" w:rsidRDefault="000C1F33" w:rsidP="00C00E66">
      <w:pPr>
        <w:ind w:left="709"/>
        <w:rPr>
          <w:rFonts w:asciiTheme="majorHAnsi" w:hAnsiTheme="majorHAnsi" w:cstheme="majorHAnsi"/>
          <w:sz w:val="20"/>
          <w:szCs w:val="18"/>
        </w:rPr>
      </w:pPr>
    </w:p>
    <w:p w14:paraId="113104AC" w14:textId="5A350BB7" w:rsidR="00D92979" w:rsidRPr="0026650C" w:rsidRDefault="00ED5DA5" w:rsidP="00D92979">
      <w:pPr>
        <w:pStyle w:val="Heading2"/>
        <w:numPr>
          <w:ilvl w:val="0"/>
          <w:numId w:val="1"/>
        </w:numPr>
        <w:rPr>
          <w:rFonts w:cstheme="majorHAnsi"/>
          <w:sz w:val="24"/>
          <w:szCs w:val="24"/>
        </w:rPr>
      </w:pPr>
      <w:r>
        <w:rPr>
          <w:rFonts w:cstheme="majorHAnsi"/>
          <w:sz w:val="24"/>
          <w:szCs w:val="24"/>
        </w:rPr>
        <w:t>S</w:t>
      </w:r>
      <w:r w:rsidR="007A59E2" w:rsidRPr="00065172">
        <w:rPr>
          <w:rFonts w:cstheme="majorHAnsi"/>
          <w:sz w:val="24"/>
          <w:szCs w:val="24"/>
        </w:rPr>
        <w:t>enioraktivitet</w:t>
      </w:r>
    </w:p>
    <w:p w14:paraId="15A36BEC" w14:textId="33E082F5" w:rsidR="0080626B" w:rsidRDefault="007A59E2" w:rsidP="0080626B">
      <w:pPr>
        <w:ind w:left="720"/>
        <w:rPr>
          <w:rFonts w:asciiTheme="majorHAnsi" w:hAnsiTheme="majorHAnsi" w:cstheme="majorHAnsi"/>
          <w:sz w:val="20"/>
          <w:szCs w:val="18"/>
        </w:rPr>
      </w:pPr>
      <w:r w:rsidRPr="00065172">
        <w:rPr>
          <w:rFonts w:asciiTheme="majorHAnsi" w:hAnsiTheme="majorHAnsi" w:cstheme="majorHAnsi"/>
          <w:sz w:val="20"/>
          <w:szCs w:val="18"/>
        </w:rPr>
        <w:t>Planeras under 202</w:t>
      </w:r>
      <w:r w:rsidR="006A49A1">
        <w:rPr>
          <w:rFonts w:asciiTheme="majorHAnsi" w:hAnsiTheme="majorHAnsi" w:cstheme="majorHAnsi"/>
          <w:sz w:val="20"/>
          <w:szCs w:val="18"/>
        </w:rPr>
        <w:t>6</w:t>
      </w:r>
      <w:r w:rsidRPr="00065172">
        <w:rPr>
          <w:rFonts w:asciiTheme="majorHAnsi" w:hAnsiTheme="majorHAnsi" w:cstheme="majorHAnsi"/>
          <w:sz w:val="20"/>
          <w:szCs w:val="18"/>
        </w:rPr>
        <w:t>.</w:t>
      </w:r>
      <w:r w:rsidR="00385CB7" w:rsidRPr="00065172">
        <w:rPr>
          <w:rFonts w:asciiTheme="majorHAnsi" w:hAnsiTheme="majorHAnsi" w:cstheme="majorHAnsi"/>
          <w:sz w:val="20"/>
          <w:szCs w:val="18"/>
        </w:rPr>
        <w:t xml:space="preserve"> Bör marknadsföras. </w:t>
      </w:r>
      <w:r w:rsidR="0065393A">
        <w:rPr>
          <w:rFonts w:asciiTheme="majorHAnsi" w:hAnsiTheme="majorHAnsi" w:cstheme="majorHAnsi"/>
          <w:sz w:val="20"/>
          <w:szCs w:val="18"/>
        </w:rPr>
        <w:t xml:space="preserve">Husmor lägger ut en krok för senioraktivitet nån måndag. Göran och Husmor hittar på något. Läggs eventuellt in på </w:t>
      </w:r>
      <w:r w:rsidR="00D735BE">
        <w:rPr>
          <w:rFonts w:asciiTheme="majorHAnsi" w:hAnsiTheme="majorHAnsi" w:cstheme="majorHAnsi"/>
          <w:sz w:val="20"/>
          <w:szCs w:val="18"/>
        </w:rPr>
        <w:t>vår</w:t>
      </w:r>
      <w:r w:rsidR="00ED5DA5">
        <w:rPr>
          <w:rFonts w:asciiTheme="majorHAnsi" w:hAnsiTheme="majorHAnsi" w:cstheme="majorHAnsi"/>
          <w:sz w:val="20"/>
          <w:szCs w:val="18"/>
        </w:rPr>
        <w:t xml:space="preserve">/sommar </w:t>
      </w:r>
      <w:r w:rsidR="0065393A">
        <w:rPr>
          <w:rFonts w:asciiTheme="majorHAnsi" w:hAnsiTheme="majorHAnsi" w:cstheme="majorHAnsi"/>
          <w:sz w:val="20"/>
          <w:szCs w:val="18"/>
        </w:rPr>
        <w:t>programmet. Ta med de som inte annars kommer ut av våra medlemmar.</w:t>
      </w:r>
      <w:r w:rsidR="00ED5DA5">
        <w:rPr>
          <w:rFonts w:asciiTheme="majorHAnsi" w:hAnsiTheme="majorHAnsi" w:cstheme="majorHAnsi"/>
          <w:sz w:val="20"/>
          <w:szCs w:val="18"/>
        </w:rPr>
        <w:t xml:space="preserve"> Sportfiskarna hade genomfört en prova-på-fiske-dag för äldre. Hitta en plats som är lämplig för de som har lite svårt att gå. </w:t>
      </w:r>
    </w:p>
    <w:p w14:paraId="6FFC6789" w14:textId="77777777" w:rsidR="006D1FA4" w:rsidRDefault="006D1FA4" w:rsidP="00ED5DA5">
      <w:pPr>
        <w:rPr>
          <w:rFonts w:asciiTheme="majorHAnsi" w:hAnsiTheme="majorHAnsi" w:cstheme="majorHAnsi"/>
          <w:sz w:val="22"/>
          <w:szCs w:val="20"/>
        </w:rPr>
      </w:pPr>
    </w:p>
    <w:p w14:paraId="16989F0F" w14:textId="0AA1B8C1" w:rsidR="00B32613" w:rsidRDefault="00AD4B72" w:rsidP="00B32613">
      <w:pPr>
        <w:pStyle w:val="Heading2"/>
        <w:numPr>
          <w:ilvl w:val="0"/>
          <w:numId w:val="1"/>
        </w:numPr>
        <w:rPr>
          <w:rFonts w:cstheme="majorHAnsi"/>
          <w:sz w:val="24"/>
          <w:szCs w:val="24"/>
        </w:rPr>
      </w:pPr>
      <w:r>
        <w:rPr>
          <w:rFonts w:cstheme="majorHAnsi"/>
          <w:sz w:val="24"/>
          <w:szCs w:val="24"/>
        </w:rPr>
        <w:t>Årsmöte</w:t>
      </w:r>
    </w:p>
    <w:p w14:paraId="45D9C68E" w14:textId="3058FC26" w:rsidR="00DD5855" w:rsidRDefault="00DA586D" w:rsidP="00DD5855">
      <w:pPr>
        <w:ind w:left="720"/>
        <w:rPr>
          <w:rFonts w:asciiTheme="majorHAnsi" w:hAnsiTheme="majorHAnsi" w:cstheme="majorHAnsi"/>
          <w:sz w:val="20"/>
          <w:szCs w:val="18"/>
        </w:rPr>
      </w:pPr>
      <w:r>
        <w:rPr>
          <w:rFonts w:asciiTheme="majorHAnsi" w:hAnsiTheme="majorHAnsi" w:cstheme="majorHAnsi"/>
          <w:sz w:val="20"/>
          <w:szCs w:val="18"/>
        </w:rPr>
        <w:t>Vi förbereder en motion</w:t>
      </w:r>
      <w:r w:rsidR="004F1648" w:rsidRPr="004F1648">
        <w:rPr>
          <w:rFonts w:asciiTheme="majorHAnsi" w:hAnsiTheme="majorHAnsi" w:cstheme="majorHAnsi"/>
          <w:sz w:val="20"/>
          <w:szCs w:val="18"/>
        </w:rPr>
        <w:t xml:space="preserve"> för höjning av </w:t>
      </w:r>
      <w:r w:rsidR="004F1648">
        <w:rPr>
          <w:rFonts w:asciiTheme="majorHAnsi" w:hAnsiTheme="majorHAnsi" w:cstheme="majorHAnsi"/>
          <w:sz w:val="20"/>
          <w:szCs w:val="18"/>
        </w:rPr>
        <w:t>avgifter för fiskekort</w:t>
      </w:r>
      <w:r w:rsidR="004F1648" w:rsidRPr="004F1648">
        <w:rPr>
          <w:rFonts w:asciiTheme="majorHAnsi" w:hAnsiTheme="majorHAnsi" w:cstheme="majorHAnsi"/>
          <w:sz w:val="20"/>
          <w:szCs w:val="18"/>
        </w:rPr>
        <w:t xml:space="preserve"> inför 2027. Priserna för isättning av fisk har ökat med 25%.</w:t>
      </w:r>
      <w:r w:rsidR="004F1648">
        <w:rPr>
          <w:rFonts w:asciiTheme="majorHAnsi" w:hAnsiTheme="majorHAnsi" w:cstheme="majorHAnsi"/>
          <w:sz w:val="20"/>
          <w:szCs w:val="18"/>
        </w:rPr>
        <w:t xml:space="preserve"> Om medlemsantalet är likvärdigt så går vi jämnt upp med föreslagna prisjusteringar. Styrelsen står bakom motionen</w:t>
      </w:r>
      <w:r>
        <w:rPr>
          <w:rFonts w:asciiTheme="majorHAnsi" w:hAnsiTheme="majorHAnsi" w:cstheme="majorHAnsi"/>
          <w:sz w:val="20"/>
          <w:szCs w:val="18"/>
        </w:rPr>
        <w:t>, som föreslås presenteras av kassören</w:t>
      </w:r>
      <w:r w:rsidR="004F1648">
        <w:rPr>
          <w:rFonts w:asciiTheme="majorHAnsi" w:hAnsiTheme="majorHAnsi" w:cstheme="majorHAnsi"/>
          <w:sz w:val="20"/>
          <w:szCs w:val="18"/>
        </w:rPr>
        <w:t>. Vi är fortfarande ett av de billigare vattnen.</w:t>
      </w:r>
      <w:r w:rsidR="004F1648" w:rsidRPr="004F1648">
        <w:rPr>
          <w:rFonts w:asciiTheme="majorHAnsi" w:hAnsiTheme="majorHAnsi" w:cstheme="majorHAnsi"/>
          <w:sz w:val="20"/>
          <w:szCs w:val="18"/>
        </w:rPr>
        <w:t xml:space="preserve"> </w:t>
      </w:r>
    </w:p>
    <w:p w14:paraId="339F4CF0" w14:textId="7100443C" w:rsidR="008851C1" w:rsidRDefault="008851C1" w:rsidP="00DD5855">
      <w:pPr>
        <w:ind w:left="720"/>
        <w:rPr>
          <w:rFonts w:asciiTheme="majorHAnsi" w:hAnsiTheme="majorHAnsi" w:cstheme="majorHAnsi"/>
          <w:sz w:val="20"/>
          <w:szCs w:val="18"/>
        </w:rPr>
      </w:pPr>
      <w:r>
        <w:rPr>
          <w:rFonts w:asciiTheme="majorHAnsi" w:hAnsiTheme="majorHAnsi" w:cstheme="majorHAnsi"/>
          <w:sz w:val="20"/>
          <w:szCs w:val="18"/>
        </w:rPr>
        <w:t>Måndagsgubbarna fixar mackor.</w:t>
      </w:r>
    </w:p>
    <w:p w14:paraId="44024714" w14:textId="54A46F0C" w:rsidR="008851C1" w:rsidRDefault="008851C1" w:rsidP="00DD5855">
      <w:pPr>
        <w:ind w:left="720"/>
        <w:rPr>
          <w:rFonts w:asciiTheme="majorHAnsi" w:hAnsiTheme="majorHAnsi" w:cstheme="majorHAnsi"/>
          <w:sz w:val="20"/>
          <w:szCs w:val="18"/>
        </w:rPr>
      </w:pPr>
      <w:r>
        <w:rPr>
          <w:rFonts w:asciiTheme="majorHAnsi" w:hAnsiTheme="majorHAnsi" w:cstheme="majorHAnsi"/>
          <w:sz w:val="20"/>
          <w:szCs w:val="18"/>
        </w:rPr>
        <w:t>Möteshandlingarna behöver förberedas, vi gör detta den 16/2 17.30-18.00 ungefär.</w:t>
      </w:r>
    </w:p>
    <w:p w14:paraId="46F3B864" w14:textId="0B878A5A" w:rsidR="008851C1" w:rsidRPr="004F1648" w:rsidRDefault="008851C1" w:rsidP="00DD5855">
      <w:pPr>
        <w:ind w:left="720"/>
        <w:rPr>
          <w:rFonts w:asciiTheme="majorHAnsi" w:hAnsiTheme="majorHAnsi" w:cstheme="majorHAnsi"/>
          <w:sz w:val="20"/>
          <w:szCs w:val="18"/>
        </w:rPr>
      </w:pPr>
      <w:r>
        <w:rPr>
          <w:rFonts w:asciiTheme="majorHAnsi" w:hAnsiTheme="majorHAnsi" w:cstheme="majorHAnsi"/>
          <w:sz w:val="20"/>
          <w:szCs w:val="18"/>
        </w:rPr>
        <w:t xml:space="preserve">Revisionspapperna är på väg till revisorerna. </w:t>
      </w:r>
    </w:p>
    <w:p w14:paraId="555E9E87" w14:textId="77777777" w:rsidR="00027351" w:rsidRPr="00027351" w:rsidRDefault="00027351" w:rsidP="00027351"/>
    <w:p w14:paraId="71B67854" w14:textId="5B4B4CAF" w:rsidR="00872DDB" w:rsidRPr="00065172" w:rsidRDefault="00872DDB" w:rsidP="00872DDB">
      <w:pPr>
        <w:pStyle w:val="Heading2"/>
        <w:numPr>
          <w:ilvl w:val="0"/>
          <w:numId w:val="1"/>
        </w:numPr>
        <w:rPr>
          <w:rFonts w:cstheme="majorHAnsi"/>
          <w:sz w:val="24"/>
          <w:szCs w:val="24"/>
        </w:rPr>
      </w:pPr>
      <w:r w:rsidRPr="00065172">
        <w:rPr>
          <w:rFonts w:cstheme="majorHAnsi"/>
          <w:sz w:val="24"/>
          <w:szCs w:val="24"/>
        </w:rPr>
        <w:t>Nästa möte</w:t>
      </w:r>
    </w:p>
    <w:p w14:paraId="00332A27" w14:textId="31582D41" w:rsidR="00872DDB" w:rsidRPr="00065172" w:rsidRDefault="00872DDB" w:rsidP="00430AE3">
      <w:pPr>
        <w:ind w:left="426"/>
        <w:rPr>
          <w:rFonts w:asciiTheme="majorHAnsi" w:hAnsiTheme="majorHAnsi" w:cstheme="majorHAnsi"/>
          <w:sz w:val="22"/>
          <w:szCs w:val="20"/>
        </w:rPr>
      </w:pPr>
      <w:r w:rsidRPr="00065172">
        <w:rPr>
          <w:rFonts w:asciiTheme="majorHAnsi" w:hAnsiTheme="majorHAnsi" w:cstheme="majorHAnsi"/>
          <w:sz w:val="22"/>
          <w:szCs w:val="20"/>
        </w:rPr>
        <w:t xml:space="preserve">       Nästa möte blir</w:t>
      </w:r>
      <w:r w:rsidR="001A2CD5" w:rsidRPr="00065172">
        <w:rPr>
          <w:rFonts w:asciiTheme="majorHAnsi" w:hAnsiTheme="majorHAnsi" w:cstheme="majorHAnsi"/>
          <w:sz w:val="22"/>
          <w:szCs w:val="20"/>
        </w:rPr>
        <w:t xml:space="preserve"> </w:t>
      </w:r>
      <w:r w:rsidR="008851C1">
        <w:rPr>
          <w:rFonts w:asciiTheme="majorHAnsi" w:hAnsiTheme="majorHAnsi" w:cstheme="majorHAnsi"/>
          <w:sz w:val="22"/>
          <w:szCs w:val="20"/>
        </w:rPr>
        <w:t xml:space="preserve">årsmötet </w:t>
      </w:r>
      <w:r w:rsidR="00081D56">
        <w:rPr>
          <w:rFonts w:asciiTheme="majorHAnsi" w:hAnsiTheme="majorHAnsi" w:cstheme="majorHAnsi"/>
          <w:sz w:val="22"/>
          <w:szCs w:val="20"/>
        </w:rPr>
        <w:t xml:space="preserve">måndagen </w:t>
      </w:r>
      <w:r w:rsidR="006848A5">
        <w:rPr>
          <w:rFonts w:asciiTheme="majorHAnsi" w:hAnsiTheme="majorHAnsi" w:cstheme="majorHAnsi"/>
          <w:sz w:val="22"/>
          <w:szCs w:val="20"/>
        </w:rPr>
        <w:t>2</w:t>
      </w:r>
      <w:r w:rsidR="008851C1">
        <w:rPr>
          <w:rFonts w:asciiTheme="majorHAnsi" w:hAnsiTheme="majorHAnsi" w:cstheme="majorHAnsi"/>
          <w:sz w:val="22"/>
          <w:szCs w:val="20"/>
        </w:rPr>
        <w:t>3</w:t>
      </w:r>
      <w:r w:rsidR="006848A5">
        <w:rPr>
          <w:rFonts w:asciiTheme="majorHAnsi" w:hAnsiTheme="majorHAnsi" w:cstheme="majorHAnsi"/>
          <w:sz w:val="22"/>
          <w:szCs w:val="20"/>
        </w:rPr>
        <w:t>/</w:t>
      </w:r>
      <w:r w:rsidR="008851C1">
        <w:rPr>
          <w:rFonts w:asciiTheme="majorHAnsi" w:hAnsiTheme="majorHAnsi" w:cstheme="majorHAnsi"/>
          <w:sz w:val="22"/>
          <w:szCs w:val="20"/>
        </w:rPr>
        <w:t>2</w:t>
      </w:r>
      <w:r w:rsidR="0086250A">
        <w:rPr>
          <w:rFonts w:asciiTheme="majorHAnsi" w:hAnsiTheme="majorHAnsi" w:cstheme="majorHAnsi"/>
          <w:sz w:val="22"/>
          <w:szCs w:val="20"/>
        </w:rPr>
        <w:t xml:space="preserve"> 2026</w:t>
      </w:r>
      <w:r w:rsidR="008851C1">
        <w:rPr>
          <w:rFonts w:asciiTheme="majorHAnsi" w:hAnsiTheme="majorHAnsi" w:cstheme="majorHAnsi"/>
          <w:sz w:val="22"/>
          <w:szCs w:val="20"/>
        </w:rPr>
        <w:t xml:space="preserve"> kl 19.00.</w:t>
      </w:r>
    </w:p>
    <w:p w14:paraId="45E4C28E" w14:textId="77777777" w:rsidR="00872DDB" w:rsidRPr="00065172" w:rsidRDefault="00872DDB" w:rsidP="00872DDB">
      <w:pPr>
        <w:rPr>
          <w:rFonts w:asciiTheme="majorHAnsi" w:hAnsiTheme="majorHAnsi" w:cstheme="majorHAnsi"/>
          <w:sz w:val="22"/>
          <w:szCs w:val="20"/>
        </w:rPr>
      </w:pPr>
    </w:p>
    <w:p w14:paraId="740897C1" w14:textId="2386047D" w:rsidR="00872DDB" w:rsidRDefault="00872DDB" w:rsidP="00872DDB">
      <w:pPr>
        <w:pStyle w:val="Heading2"/>
        <w:numPr>
          <w:ilvl w:val="0"/>
          <w:numId w:val="1"/>
        </w:numPr>
        <w:rPr>
          <w:rFonts w:cstheme="majorHAnsi"/>
          <w:sz w:val="24"/>
          <w:szCs w:val="24"/>
        </w:rPr>
      </w:pPr>
      <w:r w:rsidRPr="00065172">
        <w:rPr>
          <w:rFonts w:cstheme="majorHAnsi"/>
          <w:sz w:val="24"/>
          <w:szCs w:val="24"/>
        </w:rPr>
        <w:t>Avslutning</w:t>
      </w:r>
    </w:p>
    <w:p w14:paraId="59051825" w14:textId="77777777" w:rsidR="00F05258" w:rsidRPr="00F05258" w:rsidRDefault="00F05258" w:rsidP="00F05258"/>
    <w:p w14:paraId="08B2AAFF" w14:textId="3B0BED06" w:rsidR="00872DDB" w:rsidRPr="00F05258" w:rsidRDefault="00F05258" w:rsidP="00872DDB">
      <w:pPr>
        <w:rPr>
          <w:rFonts w:ascii="Blackadder ITC" w:hAnsi="Blackadder ITC" w:cstheme="majorHAnsi"/>
          <w:i/>
          <w:iCs/>
          <w:sz w:val="22"/>
          <w:szCs w:val="20"/>
        </w:rPr>
      </w:pPr>
      <w:r w:rsidRPr="00F05258">
        <w:rPr>
          <w:rFonts w:ascii="Blackadder ITC" w:hAnsi="Blackadder ITC" w:cstheme="majorHAnsi"/>
          <w:i/>
          <w:iCs/>
          <w:sz w:val="22"/>
          <w:szCs w:val="20"/>
        </w:rPr>
        <w:t>Cecilia Kontio</w:t>
      </w:r>
      <w:r w:rsidR="00872DDB" w:rsidRPr="00F05258">
        <w:rPr>
          <w:rFonts w:ascii="Blackadder ITC" w:hAnsi="Blackadder ITC" w:cstheme="majorHAnsi"/>
          <w:i/>
          <w:iCs/>
          <w:sz w:val="22"/>
          <w:szCs w:val="20"/>
        </w:rPr>
        <w:t xml:space="preserve">        </w:t>
      </w:r>
      <w:r>
        <w:rPr>
          <w:rFonts w:ascii="Blackadder ITC" w:hAnsi="Blackadder ITC" w:cstheme="majorHAnsi"/>
          <w:i/>
          <w:iCs/>
          <w:sz w:val="22"/>
          <w:szCs w:val="20"/>
        </w:rPr>
        <w:tab/>
      </w:r>
      <w:r w:rsidR="002878A3">
        <w:rPr>
          <w:rFonts w:ascii="Blackadder ITC" w:hAnsi="Blackadder ITC" w:cstheme="majorHAnsi"/>
          <w:i/>
          <w:iCs/>
          <w:sz w:val="22"/>
          <w:szCs w:val="20"/>
        </w:rPr>
        <w:t xml:space="preserve">                               </w:t>
      </w:r>
      <w:r>
        <w:rPr>
          <w:rFonts w:ascii="Blackadder ITC" w:hAnsi="Blackadder ITC" w:cstheme="majorHAnsi"/>
          <w:i/>
          <w:iCs/>
          <w:sz w:val="22"/>
          <w:szCs w:val="20"/>
        </w:rPr>
        <w:t>Mikael Alvarsson</w:t>
      </w:r>
      <w:r>
        <w:rPr>
          <w:rFonts w:ascii="Blackadder ITC" w:hAnsi="Blackadder ITC" w:cstheme="majorHAnsi"/>
          <w:i/>
          <w:iCs/>
          <w:sz w:val="22"/>
          <w:szCs w:val="20"/>
        </w:rPr>
        <w:tab/>
        <w:t xml:space="preserve">       </w:t>
      </w:r>
      <w:r w:rsidR="002878A3">
        <w:rPr>
          <w:rFonts w:ascii="Blackadder ITC" w:hAnsi="Blackadder ITC" w:cstheme="majorHAnsi"/>
          <w:i/>
          <w:iCs/>
          <w:sz w:val="22"/>
          <w:szCs w:val="20"/>
        </w:rPr>
        <w:t xml:space="preserve">      </w:t>
      </w:r>
      <w:r>
        <w:rPr>
          <w:rFonts w:ascii="Blackadder ITC" w:hAnsi="Blackadder ITC" w:cstheme="majorHAnsi"/>
          <w:i/>
          <w:iCs/>
          <w:sz w:val="22"/>
          <w:szCs w:val="20"/>
        </w:rPr>
        <w:t xml:space="preserve">   </w:t>
      </w:r>
      <w:r w:rsidR="002878A3">
        <w:rPr>
          <w:rFonts w:ascii="Blackadder ITC" w:hAnsi="Blackadder ITC" w:cstheme="majorHAnsi"/>
          <w:i/>
          <w:iCs/>
          <w:sz w:val="22"/>
          <w:szCs w:val="20"/>
        </w:rPr>
        <w:t xml:space="preserve">                                       </w:t>
      </w:r>
      <w:r>
        <w:rPr>
          <w:rFonts w:ascii="Blackadder ITC" w:hAnsi="Blackadder ITC" w:cstheme="majorHAnsi"/>
          <w:i/>
          <w:iCs/>
          <w:sz w:val="22"/>
          <w:szCs w:val="20"/>
        </w:rPr>
        <w:t>Joakim Glimsholt</w:t>
      </w:r>
    </w:p>
    <w:p w14:paraId="50BD656D" w14:textId="19F7FCF3" w:rsidR="00872DDB" w:rsidRPr="00065172" w:rsidRDefault="00872DDB"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 xml:space="preserve">……………………………                             </w:t>
      </w:r>
      <w:r w:rsidR="003947C3" w:rsidRPr="00065172">
        <w:rPr>
          <w:rFonts w:asciiTheme="majorHAnsi" w:hAnsiTheme="majorHAnsi" w:cstheme="majorHAnsi"/>
          <w:sz w:val="22"/>
          <w:szCs w:val="20"/>
        </w:rPr>
        <w:tab/>
      </w:r>
      <w:r w:rsidRPr="00065172">
        <w:rPr>
          <w:rFonts w:asciiTheme="majorHAnsi" w:hAnsiTheme="majorHAnsi" w:cstheme="majorHAnsi"/>
          <w:sz w:val="22"/>
          <w:szCs w:val="20"/>
        </w:rPr>
        <w:t>………………………………</w:t>
      </w:r>
      <w:r w:rsidR="003947C3" w:rsidRPr="00065172">
        <w:rPr>
          <w:rFonts w:asciiTheme="majorHAnsi" w:hAnsiTheme="majorHAnsi" w:cstheme="majorHAnsi"/>
          <w:sz w:val="22"/>
          <w:szCs w:val="20"/>
        </w:rPr>
        <w:tab/>
        <w:t>…………………………….</w:t>
      </w:r>
    </w:p>
    <w:p w14:paraId="0CE8ED8D" w14:textId="457C153B" w:rsidR="00872DDB" w:rsidRPr="00065172" w:rsidRDefault="00872DDB"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Sekreterare</w:t>
      </w:r>
      <w:r w:rsidRPr="00065172">
        <w:rPr>
          <w:rFonts w:asciiTheme="majorHAnsi" w:hAnsiTheme="majorHAnsi" w:cstheme="majorHAnsi"/>
          <w:sz w:val="22"/>
          <w:szCs w:val="20"/>
        </w:rPr>
        <w:tab/>
        <w:t xml:space="preserve">Mötets deltagare </w:t>
      </w:r>
      <w:r w:rsidR="003947C3" w:rsidRPr="00065172">
        <w:rPr>
          <w:rFonts w:asciiTheme="majorHAnsi" w:hAnsiTheme="majorHAnsi" w:cstheme="majorHAnsi"/>
          <w:sz w:val="22"/>
          <w:szCs w:val="20"/>
        </w:rPr>
        <w:tab/>
      </w:r>
      <w:r w:rsidRPr="00065172">
        <w:rPr>
          <w:rFonts w:asciiTheme="majorHAnsi" w:hAnsiTheme="majorHAnsi" w:cstheme="majorHAnsi"/>
          <w:sz w:val="22"/>
          <w:szCs w:val="20"/>
        </w:rPr>
        <w:t>Ordförande</w:t>
      </w:r>
      <w:r w:rsidR="002249BF">
        <w:rPr>
          <w:rFonts w:asciiTheme="majorHAnsi" w:hAnsiTheme="majorHAnsi" w:cstheme="majorHAnsi"/>
          <w:sz w:val="22"/>
          <w:szCs w:val="20"/>
        </w:rPr>
        <w:t xml:space="preserve"> tfn</w:t>
      </w:r>
    </w:p>
    <w:p w14:paraId="4B6BD82B" w14:textId="57DB6455" w:rsidR="00872DDB" w:rsidRPr="00065172" w:rsidRDefault="003947C3"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C</w:t>
      </w:r>
      <w:r w:rsidR="00872DDB" w:rsidRPr="00065172">
        <w:rPr>
          <w:rFonts w:asciiTheme="majorHAnsi" w:hAnsiTheme="majorHAnsi" w:cstheme="majorHAnsi"/>
          <w:sz w:val="22"/>
          <w:szCs w:val="20"/>
        </w:rPr>
        <w:t>ecilia Kontio</w:t>
      </w:r>
      <w:r w:rsidR="00872DDB" w:rsidRPr="00065172">
        <w:rPr>
          <w:rFonts w:asciiTheme="majorHAnsi" w:hAnsiTheme="majorHAnsi" w:cstheme="majorHAnsi"/>
          <w:sz w:val="22"/>
          <w:szCs w:val="20"/>
        </w:rPr>
        <w:tab/>
      </w:r>
      <w:r w:rsidR="00235BDF">
        <w:rPr>
          <w:rFonts w:asciiTheme="majorHAnsi" w:hAnsiTheme="majorHAnsi" w:cstheme="majorHAnsi"/>
          <w:sz w:val="22"/>
          <w:szCs w:val="20"/>
        </w:rPr>
        <w:t>Mikael Alvarsson</w:t>
      </w:r>
      <w:r w:rsidRPr="00065172">
        <w:rPr>
          <w:rFonts w:asciiTheme="majorHAnsi" w:hAnsiTheme="majorHAnsi" w:cstheme="majorHAnsi"/>
          <w:sz w:val="22"/>
          <w:szCs w:val="20"/>
        </w:rPr>
        <w:tab/>
      </w:r>
      <w:r w:rsidR="00810E40">
        <w:rPr>
          <w:rFonts w:asciiTheme="majorHAnsi" w:hAnsiTheme="majorHAnsi" w:cstheme="majorHAnsi"/>
          <w:sz w:val="22"/>
          <w:szCs w:val="20"/>
        </w:rPr>
        <w:t>Joakim</w:t>
      </w:r>
      <w:r w:rsidR="00872DDB" w:rsidRPr="00065172">
        <w:rPr>
          <w:rFonts w:asciiTheme="majorHAnsi" w:hAnsiTheme="majorHAnsi" w:cstheme="majorHAnsi"/>
          <w:sz w:val="22"/>
          <w:szCs w:val="20"/>
        </w:rPr>
        <w:t xml:space="preserve"> Glimsholt</w:t>
      </w:r>
    </w:p>
    <w:sectPr w:rsidR="00872DDB" w:rsidRPr="00065172" w:rsidSect="005B395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6321E" w14:textId="77777777" w:rsidR="00A526A5" w:rsidRDefault="00A526A5" w:rsidP="00872DDB">
      <w:r>
        <w:separator/>
      </w:r>
    </w:p>
  </w:endnote>
  <w:endnote w:type="continuationSeparator" w:id="0">
    <w:p w14:paraId="013E8D02" w14:textId="77777777" w:rsidR="00A526A5" w:rsidRDefault="00A526A5" w:rsidP="0087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lackadder ITC">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371E8" w14:textId="77777777" w:rsidR="00A526A5" w:rsidRDefault="00A526A5" w:rsidP="00872DDB">
      <w:r>
        <w:separator/>
      </w:r>
    </w:p>
  </w:footnote>
  <w:footnote w:type="continuationSeparator" w:id="0">
    <w:p w14:paraId="5B876752" w14:textId="77777777" w:rsidR="00A526A5" w:rsidRDefault="00A526A5" w:rsidP="00872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5147270"/>
      <w:docPartObj>
        <w:docPartGallery w:val="Page Numbers (Top of Page)"/>
        <w:docPartUnique/>
      </w:docPartObj>
    </w:sdtPr>
    <w:sdtEndPr>
      <w:rPr>
        <w:b/>
        <w:bCs/>
        <w:color w:val="auto"/>
        <w:spacing w:val="0"/>
      </w:rPr>
    </w:sdtEndPr>
    <w:sdtContent>
      <w:p w14:paraId="1EA9F621" w14:textId="27691A27" w:rsidR="00872DDB" w:rsidRDefault="00872DDB">
        <w:pPr>
          <w:pStyle w:val="Header"/>
          <w:pBdr>
            <w:bottom w:val="single" w:sz="4" w:space="1" w:color="D9D9D9" w:themeColor="background1" w:themeShade="D9"/>
          </w:pBdr>
          <w:jc w:val="right"/>
          <w:rPr>
            <w:b/>
            <w:bCs/>
          </w:rPr>
        </w:pPr>
        <w:r>
          <w:rPr>
            <w:color w:val="7F7F7F" w:themeColor="background1" w:themeShade="7F"/>
            <w:spacing w:val="60"/>
          </w:rPr>
          <w:t>Sida</w:t>
        </w:r>
        <w:r>
          <w:t xml:space="preserve"> | </w:t>
        </w:r>
        <w:r>
          <w:fldChar w:fldCharType="begin"/>
        </w:r>
        <w:r>
          <w:instrText>PAGE   \* MERGEFORMAT</w:instrText>
        </w:r>
        <w:r>
          <w:fldChar w:fldCharType="separate"/>
        </w:r>
        <w:r>
          <w:rPr>
            <w:b/>
            <w:bCs/>
          </w:rPr>
          <w:t>2</w:t>
        </w:r>
        <w:r>
          <w:rPr>
            <w:b/>
            <w:bCs/>
          </w:rPr>
          <w:fldChar w:fldCharType="end"/>
        </w:r>
      </w:p>
    </w:sdtContent>
  </w:sdt>
  <w:p w14:paraId="16BB0407" w14:textId="30C86340" w:rsidR="00872DDB" w:rsidRDefault="00174C16">
    <w:pPr>
      <w:pStyle w:val="Header"/>
    </w:pPr>
    <w:r>
      <w:t>månd</w:t>
    </w:r>
    <w:r w:rsidR="00B82C83">
      <w:t>agen</w:t>
    </w:r>
    <w:r w:rsidR="00872DDB">
      <w:t xml:space="preserve"> </w:t>
    </w:r>
    <w:r w:rsidR="00016D4D">
      <w:t xml:space="preserve">den </w:t>
    </w:r>
    <w:r w:rsidR="00987F59">
      <w:t>26 januari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253"/>
    <w:multiLevelType w:val="hybridMultilevel"/>
    <w:tmpl w:val="92020044"/>
    <w:lvl w:ilvl="0" w:tplc="041D0001">
      <w:start w:val="1"/>
      <w:numFmt w:val="bullet"/>
      <w:lvlText w:val=""/>
      <w:lvlJc w:val="left"/>
      <w:pPr>
        <w:ind w:left="2488" w:hanging="360"/>
      </w:pPr>
      <w:rPr>
        <w:rFonts w:ascii="Symbol" w:hAnsi="Symbol" w:hint="default"/>
      </w:rPr>
    </w:lvl>
    <w:lvl w:ilvl="1" w:tplc="041D0003" w:tentative="1">
      <w:start w:val="1"/>
      <w:numFmt w:val="bullet"/>
      <w:lvlText w:val="o"/>
      <w:lvlJc w:val="left"/>
      <w:pPr>
        <w:ind w:left="3208" w:hanging="360"/>
      </w:pPr>
      <w:rPr>
        <w:rFonts w:ascii="Courier New" w:hAnsi="Courier New" w:cs="Courier New" w:hint="default"/>
      </w:rPr>
    </w:lvl>
    <w:lvl w:ilvl="2" w:tplc="041D0005" w:tentative="1">
      <w:start w:val="1"/>
      <w:numFmt w:val="bullet"/>
      <w:lvlText w:val=""/>
      <w:lvlJc w:val="left"/>
      <w:pPr>
        <w:ind w:left="3928" w:hanging="360"/>
      </w:pPr>
      <w:rPr>
        <w:rFonts w:ascii="Wingdings" w:hAnsi="Wingdings" w:hint="default"/>
      </w:rPr>
    </w:lvl>
    <w:lvl w:ilvl="3" w:tplc="041D0001" w:tentative="1">
      <w:start w:val="1"/>
      <w:numFmt w:val="bullet"/>
      <w:lvlText w:val=""/>
      <w:lvlJc w:val="left"/>
      <w:pPr>
        <w:ind w:left="4648" w:hanging="360"/>
      </w:pPr>
      <w:rPr>
        <w:rFonts w:ascii="Symbol" w:hAnsi="Symbol" w:hint="default"/>
      </w:rPr>
    </w:lvl>
    <w:lvl w:ilvl="4" w:tplc="041D0003" w:tentative="1">
      <w:start w:val="1"/>
      <w:numFmt w:val="bullet"/>
      <w:lvlText w:val="o"/>
      <w:lvlJc w:val="left"/>
      <w:pPr>
        <w:ind w:left="5368" w:hanging="360"/>
      </w:pPr>
      <w:rPr>
        <w:rFonts w:ascii="Courier New" w:hAnsi="Courier New" w:cs="Courier New" w:hint="default"/>
      </w:rPr>
    </w:lvl>
    <w:lvl w:ilvl="5" w:tplc="041D0005" w:tentative="1">
      <w:start w:val="1"/>
      <w:numFmt w:val="bullet"/>
      <w:lvlText w:val=""/>
      <w:lvlJc w:val="left"/>
      <w:pPr>
        <w:ind w:left="6088" w:hanging="360"/>
      </w:pPr>
      <w:rPr>
        <w:rFonts w:ascii="Wingdings" w:hAnsi="Wingdings" w:hint="default"/>
      </w:rPr>
    </w:lvl>
    <w:lvl w:ilvl="6" w:tplc="041D0001" w:tentative="1">
      <w:start w:val="1"/>
      <w:numFmt w:val="bullet"/>
      <w:lvlText w:val=""/>
      <w:lvlJc w:val="left"/>
      <w:pPr>
        <w:ind w:left="6808" w:hanging="360"/>
      </w:pPr>
      <w:rPr>
        <w:rFonts w:ascii="Symbol" w:hAnsi="Symbol" w:hint="default"/>
      </w:rPr>
    </w:lvl>
    <w:lvl w:ilvl="7" w:tplc="041D0003" w:tentative="1">
      <w:start w:val="1"/>
      <w:numFmt w:val="bullet"/>
      <w:lvlText w:val="o"/>
      <w:lvlJc w:val="left"/>
      <w:pPr>
        <w:ind w:left="7528" w:hanging="360"/>
      </w:pPr>
      <w:rPr>
        <w:rFonts w:ascii="Courier New" w:hAnsi="Courier New" w:cs="Courier New" w:hint="default"/>
      </w:rPr>
    </w:lvl>
    <w:lvl w:ilvl="8" w:tplc="041D0005" w:tentative="1">
      <w:start w:val="1"/>
      <w:numFmt w:val="bullet"/>
      <w:lvlText w:val=""/>
      <w:lvlJc w:val="left"/>
      <w:pPr>
        <w:ind w:left="8248" w:hanging="360"/>
      </w:pPr>
      <w:rPr>
        <w:rFonts w:ascii="Wingdings" w:hAnsi="Wingdings" w:hint="default"/>
      </w:rPr>
    </w:lvl>
  </w:abstractNum>
  <w:abstractNum w:abstractNumId="1" w15:restartNumberingAfterBreak="0">
    <w:nsid w:val="0B2379BA"/>
    <w:multiLevelType w:val="hybridMultilevel"/>
    <w:tmpl w:val="5A40E0F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D1E64CD"/>
    <w:multiLevelType w:val="hybridMultilevel"/>
    <w:tmpl w:val="C96A9DEC"/>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71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B01186"/>
    <w:multiLevelType w:val="hybridMultilevel"/>
    <w:tmpl w:val="318C4886"/>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CF93321"/>
    <w:multiLevelType w:val="hybridMultilevel"/>
    <w:tmpl w:val="75D4DA28"/>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5" w15:restartNumberingAfterBreak="0">
    <w:nsid w:val="262630E4"/>
    <w:multiLevelType w:val="hybridMultilevel"/>
    <w:tmpl w:val="95BE3A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AD26498"/>
    <w:multiLevelType w:val="hybridMultilevel"/>
    <w:tmpl w:val="607616A4"/>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D1C37C2"/>
    <w:multiLevelType w:val="hybridMultilevel"/>
    <w:tmpl w:val="B024D460"/>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8" w15:restartNumberingAfterBreak="0">
    <w:nsid w:val="355948D7"/>
    <w:multiLevelType w:val="hybridMultilevel"/>
    <w:tmpl w:val="C78CFA7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6701FF2"/>
    <w:multiLevelType w:val="hybridMultilevel"/>
    <w:tmpl w:val="3BAC89B4"/>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6B1702C"/>
    <w:multiLevelType w:val="hybridMultilevel"/>
    <w:tmpl w:val="95D6CBDC"/>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3BD2255C"/>
    <w:multiLevelType w:val="hybridMultilevel"/>
    <w:tmpl w:val="05A016A0"/>
    <w:lvl w:ilvl="0" w:tplc="FFFFFFFF">
      <w:start w:val="1"/>
      <w:numFmt w:val="decimal"/>
      <w:lvlText w:val="%1."/>
      <w:lvlJc w:val="left"/>
      <w:pPr>
        <w:ind w:left="720" w:hanging="360"/>
      </w:pPr>
      <w:rPr>
        <w:rFonts w:hint="default"/>
      </w:rPr>
    </w:lvl>
    <w:lvl w:ilvl="1" w:tplc="041D0001">
      <w:start w:val="1"/>
      <w:numFmt w:val="bullet"/>
      <w:lvlText w:val=""/>
      <w:lvlJc w:val="left"/>
      <w:pPr>
        <w:ind w:left="1080" w:hanging="360"/>
      </w:pPr>
      <w:rPr>
        <w:rFonts w:ascii="Symbol" w:hAnsi="Symbol" w:hint="default"/>
      </w:rPr>
    </w:lvl>
    <w:lvl w:ilvl="2" w:tplc="5C3E227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2F7844"/>
    <w:multiLevelType w:val="hybridMultilevel"/>
    <w:tmpl w:val="F1840C7A"/>
    <w:lvl w:ilvl="0" w:tplc="041D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0234377"/>
    <w:multiLevelType w:val="hybridMultilevel"/>
    <w:tmpl w:val="652A7006"/>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58F54A6"/>
    <w:multiLevelType w:val="hybridMultilevel"/>
    <w:tmpl w:val="3C2CCAE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505D40F9"/>
    <w:multiLevelType w:val="hybridMultilevel"/>
    <w:tmpl w:val="E952AA9E"/>
    <w:lvl w:ilvl="0" w:tplc="041D0001">
      <w:start w:val="1"/>
      <w:numFmt w:val="bullet"/>
      <w:lvlText w:val=""/>
      <w:lvlJc w:val="left"/>
      <w:pPr>
        <w:ind w:left="1713" w:hanging="360"/>
      </w:pPr>
      <w:rPr>
        <w:rFonts w:ascii="Symbol" w:hAnsi="Symbol" w:hint="default"/>
      </w:rPr>
    </w:lvl>
    <w:lvl w:ilvl="1" w:tplc="041D0003" w:tentative="1">
      <w:start w:val="1"/>
      <w:numFmt w:val="bullet"/>
      <w:lvlText w:val="o"/>
      <w:lvlJc w:val="left"/>
      <w:pPr>
        <w:ind w:left="2433" w:hanging="360"/>
      </w:pPr>
      <w:rPr>
        <w:rFonts w:ascii="Courier New" w:hAnsi="Courier New" w:cs="Courier New" w:hint="default"/>
      </w:rPr>
    </w:lvl>
    <w:lvl w:ilvl="2" w:tplc="041D0005" w:tentative="1">
      <w:start w:val="1"/>
      <w:numFmt w:val="bullet"/>
      <w:lvlText w:val=""/>
      <w:lvlJc w:val="left"/>
      <w:pPr>
        <w:ind w:left="3153" w:hanging="360"/>
      </w:pPr>
      <w:rPr>
        <w:rFonts w:ascii="Wingdings" w:hAnsi="Wingdings" w:hint="default"/>
      </w:rPr>
    </w:lvl>
    <w:lvl w:ilvl="3" w:tplc="041D0001" w:tentative="1">
      <w:start w:val="1"/>
      <w:numFmt w:val="bullet"/>
      <w:lvlText w:val=""/>
      <w:lvlJc w:val="left"/>
      <w:pPr>
        <w:ind w:left="3873" w:hanging="360"/>
      </w:pPr>
      <w:rPr>
        <w:rFonts w:ascii="Symbol" w:hAnsi="Symbol" w:hint="default"/>
      </w:rPr>
    </w:lvl>
    <w:lvl w:ilvl="4" w:tplc="041D0003" w:tentative="1">
      <w:start w:val="1"/>
      <w:numFmt w:val="bullet"/>
      <w:lvlText w:val="o"/>
      <w:lvlJc w:val="left"/>
      <w:pPr>
        <w:ind w:left="4593" w:hanging="360"/>
      </w:pPr>
      <w:rPr>
        <w:rFonts w:ascii="Courier New" w:hAnsi="Courier New" w:cs="Courier New" w:hint="default"/>
      </w:rPr>
    </w:lvl>
    <w:lvl w:ilvl="5" w:tplc="041D0005" w:tentative="1">
      <w:start w:val="1"/>
      <w:numFmt w:val="bullet"/>
      <w:lvlText w:val=""/>
      <w:lvlJc w:val="left"/>
      <w:pPr>
        <w:ind w:left="5313" w:hanging="360"/>
      </w:pPr>
      <w:rPr>
        <w:rFonts w:ascii="Wingdings" w:hAnsi="Wingdings" w:hint="default"/>
      </w:rPr>
    </w:lvl>
    <w:lvl w:ilvl="6" w:tplc="041D0001" w:tentative="1">
      <w:start w:val="1"/>
      <w:numFmt w:val="bullet"/>
      <w:lvlText w:val=""/>
      <w:lvlJc w:val="left"/>
      <w:pPr>
        <w:ind w:left="6033" w:hanging="360"/>
      </w:pPr>
      <w:rPr>
        <w:rFonts w:ascii="Symbol" w:hAnsi="Symbol" w:hint="default"/>
      </w:rPr>
    </w:lvl>
    <w:lvl w:ilvl="7" w:tplc="041D0003" w:tentative="1">
      <w:start w:val="1"/>
      <w:numFmt w:val="bullet"/>
      <w:lvlText w:val="o"/>
      <w:lvlJc w:val="left"/>
      <w:pPr>
        <w:ind w:left="6753" w:hanging="360"/>
      </w:pPr>
      <w:rPr>
        <w:rFonts w:ascii="Courier New" w:hAnsi="Courier New" w:cs="Courier New" w:hint="default"/>
      </w:rPr>
    </w:lvl>
    <w:lvl w:ilvl="8" w:tplc="041D0005" w:tentative="1">
      <w:start w:val="1"/>
      <w:numFmt w:val="bullet"/>
      <w:lvlText w:val=""/>
      <w:lvlJc w:val="left"/>
      <w:pPr>
        <w:ind w:left="7473" w:hanging="360"/>
      </w:pPr>
      <w:rPr>
        <w:rFonts w:ascii="Wingdings" w:hAnsi="Wingdings" w:hint="default"/>
      </w:rPr>
    </w:lvl>
  </w:abstractNum>
  <w:abstractNum w:abstractNumId="16" w15:restartNumberingAfterBreak="0">
    <w:nsid w:val="56E014BB"/>
    <w:multiLevelType w:val="hybridMultilevel"/>
    <w:tmpl w:val="F78A1968"/>
    <w:lvl w:ilvl="0" w:tplc="041D0001">
      <w:start w:val="1"/>
      <w:numFmt w:val="bullet"/>
      <w:lvlText w:val=""/>
      <w:lvlJc w:val="left"/>
      <w:pPr>
        <w:ind w:left="1854" w:hanging="360"/>
      </w:pPr>
      <w:rPr>
        <w:rFonts w:ascii="Symbol" w:hAnsi="Symbol" w:hint="default"/>
      </w:rPr>
    </w:lvl>
    <w:lvl w:ilvl="1" w:tplc="041D0003">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7" w15:restartNumberingAfterBreak="0">
    <w:nsid w:val="5D3A49EF"/>
    <w:multiLevelType w:val="hybridMultilevel"/>
    <w:tmpl w:val="96E2F77C"/>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8" w15:restartNumberingAfterBreak="0">
    <w:nsid w:val="78E12C06"/>
    <w:multiLevelType w:val="hybridMultilevel"/>
    <w:tmpl w:val="2684E8D2"/>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79852A9D"/>
    <w:multiLevelType w:val="hybridMultilevel"/>
    <w:tmpl w:val="4D948F90"/>
    <w:lvl w:ilvl="0" w:tplc="041D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DBC74D6"/>
    <w:multiLevelType w:val="hybridMultilevel"/>
    <w:tmpl w:val="04187DFC"/>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1" w15:restartNumberingAfterBreak="0">
    <w:nsid w:val="7DE5210D"/>
    <w:multiLevelType w:val="hybridMultilevel"/>
    <w:tmpl w:val="3B3E15E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16cid:durableId="785198104">
    <w:abstractNumId w:val="8"/>
  </w:num>
  <w:num w:numId="2" w16cid:durableId="816341111">
    <w:abstractNumId w:val="0"/>
  </w:num>
  <w:num w:numId="3" w16cid:durableId="1918435681">
    <w:abstractNumId w:val="7"/>
  </w:num>
  <w:num w:numId="4" w16cid:durableId="2031642960">
    <w:abstractNumId w:val="5"/>
  </w:num>
  <w:num w:numId="5" w16cid:durableId="1243025116">
    <w:abstractNumId w:val="15"/>
  </w:num>
  <w:num w:numId="6" w16cid:durableId="1301880697">
    <w:abstractNumId w:val="9"/>
  </w:num>
  <w:num w:numId="7" w16cid:durableId="435752586">
    <w:abstractNumId w:val="12"/>
  </w:num>
  <w:num w:numId="8" w16cid:durableId="378819398">
    <w:abstractNumId w:val="2"/>
  </w:num>
  <w:num w:numId="9" w16cid:durableId="1754661420">
    <w:abstractNumId w:val="11"/>
  </w:num>
  <w:num w:numId="10" w16cid:durableId="1616593398">
    <w:abstractNumId w:val="4"/>
  </w:num>
  <w:num w:numId="11" w16cid:durableId="9529924">
    <w:abstractNumId w:val="13"/>
  </w:num>
  <w:num w:numId="12" w16cid:durableId="145706882">
    <w:abstractNumId w:val="19"/>
  </w:num>
  <w:num w:numId="13" w16cid:durableId="410277862">
    <w:abstractNumId w:val="17"/>
  </w:num>
  <w:num w:numId="14" w16cid:durableId="1916082431">
    <w:abstractNumId w:val="6"/>
  </w:num>
  <w:num w:numId="15" w16cid:durableId="1980039354">
    <w:abstractNumId w:val="3"/>
  </w:num>
  <w:num w:numId="16" w16cid:durableId="19205408">
    <w:abstractNumId w:val="10"/>
  </w:num>
  <w:num w:numId="17" w16cid:durableId="920605093">
    <w:abstractNumId w:val="20"/>
  </w:num>
  <w:num w:numId="18" w16cid:durableId="259487306">
    <w:abstractNumId w:val="16"/>
  </w:num>
  <w:num w:numId="19" w16cid:durableId="2048676278">
    <w:abstractNumId w:val="21"/>
  </w:num>
  <w:num w:numId="20" w16cid:durableId="1405764842">
    <w:abstractNumId w:val="1"/>
  </w:num>
  <w:num w:numId="21" w16cid:durableId="1681933751">
    <w:abstractNumId w:val="14"/>
  </w:num>
  <w:num w:numId="22" w16cid:durableId="20387759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DB"/>
    <w:rsid w:val="00000B74"/>
    <w:rsid w:val="000101D2"/>
    <w:rsid w:val="00016D4D"/>
    <w:rsid w:val="00027351"/>
    <w:rsid w:val="00032066"/>
    <w:rsid w:val="00054CE4"/>
    <w:rsid w:val="00057869"/>
    <w:rsid w:val="00061746"/>
    <w:rsid w:val="000624E6"/>
    <w:rsid w:val="00064555"/>
    <w:rsid w:val="00065172"/>
    <w:rsid w:val="00072E2D"/>
    <w:rsid w:val="000740A0"/>
    <w:rsid w:val="00075806"/>
    <w:rsid w:val="00081D56"/>
    <w:rsid w:val="00083FBA"/>
    <w:rsid w:val="00087069"/>
    <w:rsid w:val="000925C4"/>
    <w:rsid w:val="0009542B"/>
    <w:rsid w:val="000961A2"/>
    <w:rsid w:val="000A2BF7"/>
    <w:rsid w:val="000B3E37"/>
    <w:rsid w:val="000C1F33"/>
    <w:rsid w:val="000D0D65"/>
    <w:rsid w:val="000D2EA1"/>
    <w:rsid w:val="000D3EDB"/>
    <w:rsid w:val="000F23A6"/>
    <w:rsid w:val="000F28F7"/>
    <w:rsid w:val="000F42CA"/>
    <w:rsid w:val="000F6A41"/>
    <w:rsid w:val="000F7867"/>
    <w:rsid w:val="0010498C"/>
    <w:rsid w:val="001067B7"/>
    <w:rsid w:val="00110BEF"/>
    <w:rsid w:val="00117DA4"/>
    <w:rsid w:val="00174C16"/>
    <w:rsid w:val="00187FBA"/>
    <w:rsid w:val="00197D05"/>
    <w:rsid w:val="001A006D"/>
    <w:rsid w:val="001A2CD5"/>
    <w:rsid w:val="001A5C07"/>
    <w:rsid w:val="001B1D65"/>
    <w:rsid w:val="001C42E9"/>
    <w:rsid w:val="001C7071"/>
    <w:rsid w:val="001D1F7B"/>
    <w:rsid w:val="001D2778"/>
    <w:rsid w:val="001D7B19"/>
    <w:rsid w:val="001E1AAB"/>
    <w:rsid w:val="001E6AFD"/>
    <w:rsid w:val="001E77EA"/>
    <w:rsid w:val="001F30D2"/>
    <w:rsid w:val="001F5534"/>
    <w:rsid w:val="001F60B2"/>
    <w:rsid w:val="00212A63"/>
    <w:rsid w:val="0021770B"/>
    <w:rsid w:val="0021792F"/>
    <w:rsid w:val="00217AAF"/>
    <w:rsid w:val="0022193A"/>
    <w:rsid w:val="00221BF5"/>
    <w:rsid w:val="00224211"/>
    <w:rsid w:val="002249BF"/>
    <w:rsid w:val="00224EB1"/>
    <w:rsid w:val="00235BDF"/>
    <w:rsid w:val="00252221"/>
    <w:rsid w:val="0026650C"/>
    <w:rsid w:val="00266BAF"/>
    <w:rsid w:val="00271A05"/>
    <w:rsid w:val="00272E04"/>
    <w:rsid w:val="002878A3"/>
    <w:rsid w:val="0029119C"/>
    <w:rsid w:val="002A25A4"/>
    <w:rsid w:val="002A3B80"/>
    <w:rsid w:val="002A6A62"/>
    <w:rsid w:val="002B70B5"/>
    <w:rsid w:val="002D2808"/>
    <w:rsid w:val="002F5A20"/>
    <w:rsid w:val="0030762D"/>
    <w:rsid w:val="003135EE"/>
    <w:rsid w:val="0032705B"/>
    <w:rsid w:val="00327C8A"/>
    <w:rsid w:val="00341B18"/>
    <w:rsid w:val="00362B0A"/>
    <w:rsid w:val="00385CB7"/>
    <w:rsid w:val="003947C3"/>
    <w:rsid w:val="003A5D60"/>
    <w:rsid w:val="003B3460"/>
    <w:rsid w:val="003F0782"/>
    <w:rsid w:val="003F1167"/>
    <w:rsid w:val="003F77FE"/>
    <w:rsid w:val="00414B2E"/>
    <w:rsid w:val="004241B9"/>
    <w:rsid w:val="004245FF"/>
    <w:rsid w:val="00430AE3"/>
    <w:rsid w:val="00435F15"/>
    <w:rsid w:val="00443993"/>
    <w:rsid w:val="00445B43"/>
    <w:rsid w:val="004460C7"/>
    <w:rsid w:val="0047728B"/>
    <w:rsid w:val="00480272"/>
    <w:rsid w:val="00484CCA"/>
    <w:rsid w:val="0049063B"/>
    <w:rsid w:val="004908C4"/>
    <w:rsid w:val="004932CB"/>
    <w:rsid w:val="004A7177"/>
    <w:rsid w:val="004B44A7"/>
    <w:rsid w:val="004C1785"/>
    <w:rsid w:val="004C3599"/>
    <w:rsid w:val="004C3910"/>
    <w:rsid w:val="004C6D0A"/>
    <w:rsid w:val="004D79C9"/>
    <w:rsid w:val="004E2F9D"/>
    <w:rsid w:val="004F1648"/>
    <w:rsid w:val="00507678"/>
    <w:rsid w:val="00511776"/>
    <w:rsid w:val="005158C8"/>
    <w:rsid w:val="00525E21"/>
    <w:rsid w:val="0052668C"/>
    <w:rsid w:val="005473B4"/>
    <w:rsid w:val="00561972"/>
    <w:rsid w:val="00567AC3"/>
    <w:rsid w:val="00594B23"/>
    <w:rsid w:val="005A6132"/>
    <w:rsid w:val="005B3955"/>
    <w:rsid w:val="005C66C7"/>
    <w:rsid w:val="005E11DF"/>
    <w:rsid w:val="005E6812"/>
    <w:rsid w:val="00632B0E"/>
    <w:rsid w:val="0065393A"/>
    <w:rsid w:val="00666A4C"/>
    <w:rsid w:val="00666BD1"/>
    <w:rsid w:val="00670160"/>
    <w:rsid w:val="00683603"/>
    <w:rsid w:val="006848A5"/>
    <w:rsid w:val="00692705"/>
    <w:rsid w:val="006A1473"/>
    <w:rsid w:val="006A49A1"/>
    <w:rsid w:val="006B64FE"/>
    <w:rsid w:val="006B6EFD"/>
    <w:rsid w:val="006D1FA4"/>
    <w:rsid w:val="006D4C01"/>
    <w:rsid w:val="006E5ED3"/>
    <w:rsid w:val="006F7374"/>
    <w:rsid w:val="00705008"/>
    <w:rsid w:val="00711995"/>
    <w:rsid w:val="00723813"/>
    <w:rsid w:val="00723ABE"/>
    <w:rsid w:val="00732C95"/>
    <w:rsid w:val="00736CEB"/>
    <w:rsid w:val="00742073"/>
    <w:rsid w:val="00743114"/>
    <w:rsid w:val="0074744C"/>
    <w:rsid w:val="00753B45"/>
    <w:rsid w:val="00756B6D"/>
    <w:rsid w:val="0076515E"/>
    <w:rsid w:val="00770806"/>
    <w:rsid w:val="00770DBD"/>
    <w:rsid w:val="00773689"/>
    <w:rsid w:val="00774022"/>
    <w:rsid w:val="007826D9"/>
    <w:rsid w:val="007A59E2"/>
    <w:rsid w:val="007B241D"/>
    <w:rsid w:val="007D2B32"/>
    <w:rsid w:val="007E301B"/>
    <w:rsid w:val="007E51D1"/>
    <w:rsid w:val="007F3369"/>
    <w:rsid w:val="00800B03"/>
    <w:rsid w:val="00804920"/>
    <w:rsid w:val="0080626B"/>
    <w:rsid w:val="008107F1"/>
    <w:rsid w:val="00810E40"/>
    <w:rsid w:val="00835613"/>
    <w:rsid w:val="008527B1"/>
    <w:rsid w:val="00853BEF"/>
    <w:rsid w:val="0086250A"/>
    <w:rsid w:val="00867060"/>
    <w:rsid w:val="00867E76"/>
    <w:rsid w:val="00872DDB"/>
    <w:rsid w:val="00873B40"/>
    <w:rsid w:val="008851C1"/>
    <w:rsid w:val="008922BC"/>
    <w:rsid w:val="008923A8"/>
    <w:rsid w:val="008B24FA"/>
    <w:rsid w:val="008E444B"/>
    <w:rsid w:val="008E600F"/>
    <w:rsid w:val="008E64C9"/>
    <w:rsid w:val="008E776C"/>
    <w:rsid w:val="008F5E82"/>
    <w:rsid w:val="009265D3"/>
    <w:rsid w:val="0093277B"/>
    <w:rsid w:val="00936E1C"/>
    <w:rsid w:val="00957E13"/>
    <w:rsid w:val="00960DC6"/>
    <w:rsid w:val="00965862"/>
    <w:rsid w:val="00965A2C"/>
    <w:rsid w:val="009676AF"/>
    <w:rsid w:val="00974FD9"/>
    <w:rsid w:val="00981614"/>
    <w:rsid w:val="0098565B"/>
    <w:rsid w:val="00985ED2"/>
    <w:rsid w:val="0098605E"/>
    <w:rsid w:val="00987F59"/>
    <w:rsid w:val="00996DAB"/>
    <w:rsid w:val="009A556C"/>
    <w:rsid w:val="009B1479"/>
    <w:rsid w:val="009C228D"/>
    <w:rsid w:val="009C3951"/>
    <w:rsid w:val="009C6F52"/>
    <w:rsid w:val="009D173A"/>
    <w:rsid w:val="00A002D8"/>
    <w:rsid w:val="00A07FC2"/>
    <w:rsid w:val="00A135A3"/>
    <w:rsid w:val="00A1408C"/>
    <w:rsid w:val="00A15A92"/>
    <w:rsid w:val="00A20B4D"/>
    <w:rsid w:val="00A42B20"/>
    <w:rsid w:val="00A5199E"/>
    <w:rsid w:val="00A526A5"/>
    <w:rsid w:val="00A54FC4"/>
    <w:rsid w:val="00A700EF"/>
    <w:rsid w:val="00A73BF5"/>
    <w:rsid w:val="00A83CD9"/>
    <w:rsid w:val="00A94850"/>
    <w:rsid w:val="00AA5270"/>
    <w:rsid w:val="00AB45C1"/>
    <w:rsid w:val="00AB5338"/>
    <w:rsid w:val="00AC6759"/>
    <w:rsid w:val="00AD4B72"/>
    <w:rsid w:val="00B03677"/>
    <w:rsid w:val="00B155B4"/>
    <w:rsid w:val="00B2074F"/>
    <w:rsid w:val="00B30EBE"/>
    <w:rsid w:val="00B32613"/>
    <w:rsid w:val="00B35B21"/>
    <w:rsid w:val="00B360AE"/>
    <w:rsid w:val="00B609EC"/>
    <w:rsid w:val="00B82C83"/>
    <w:rsid w:val="00B86C24"/>
    <w:rsid w:val="00B92508"/>
    <w:rsid w:val="00B94233"/>
    <w:rsid w:val="00B96671"/>
    <w:rsid w:val="00BA4434"/>
    <w:rsid w:val="00BB6693"/>
    <w:rsid w:val="00BC3BBE"/>
    <w:rsid w:val="00BF2BC4"/>
    <w:rsid w:val="00C00B8F"/>
    <w:rsid w:val="00C00E66"/>
    <w:rsid w:val="00C1751B"/>
    <w:rsid w:val="00C318D0"/>
    <w:rsid w:val="00C341E8"/>
    <w:rsid w:val="00C517B8"/>
    <w:rsid w:val="00C719FA"/>
    <w:rsid w:val="00C804B6"/>
    <w:rsid w:val="00C93302"/>
    <w:rsid w:val="00CA049F"/>
    <w:rsid w:val="00CA1F7A"/>
    <w:rsid w:val="00CA4B07"/>
    <w:rsid w:val="00CB185D"/>
    <w:rsid w:val="00CC0710"/>
    <w:rsid w:val="00CD05C1"/>
    <w:rsid w:val="00CD2B0B"/>
    <w:rsid w:val="00CD5C5F"/>
    <w:rsid w:val="00CE3FF0"/>
    <w:rsid w:val="00CF5622"/>
    <w:rsid w:val="00D23F42"/>
    <w:rsid w:val="00D259B2"/>
    <w:rsid w:val="00D26D6A"/>
    <w:rsid w:val="00D33F43"/>
    <w:rsid w:val="00D373A7"/>
    <w:rsid w:val="00D47F48"/>
    <w:rsid w:val="00D52288"/>
    <w:rsid w:val="00D560B2"/>
    <w:rsid w:val="00D735BE"/>
    <w:rsid w:val="00D741F8"/>
    <w:rsid w:val="00D917C8"/>
    <w:rsid w:val="00D92979"/>
    <w:rsid w:val="00DA4E1C"/>
    <w:rsid w:val="00DA586D"/>
    <w:rsid w:val="00DA7122"/>
    <w:rsid w:val="00DB0D17"/>
    <w:rsid w:val="00DB6C83"/>
    <w:rsid w:val="00DC602A"/>
    <w:rsid w:val="00DD464F"/>
    <w:rsid w:val="00DD5855"/>
    <w:rsid w:val="00DE29B7"/>
    <w:rsid w:val="00DE3C85"/>
    <w:rsid w:val="00DE5DAB"/>
    <w:rsid w:val="00E0304C"/>
    <w:rsid w:val="00E05B6A"/>
    <w:rsid w:val="00E16786"/>
    <w:rsid w:val="00E33A07"/>
    <w:rsid w:val="00E40024"/>
    <w:rsid w:val="00E44D29"/>
    <w:rsid w:val="00E47BD4"/>
    <w:rsid w:val="00E5719F"/>
    <w:rsid w:val="00E62684"/>
    <w:rsid w:val="00E64B3F"/>
    <w:rsid w:val="00E84748"/>
    <w:rsid w:val="00E86CC5"/>
    <w:rsid w:val="00EC0F5A"/>
    <w:rsid w:val="00ED5DA5"/>
    <w:rsid w:val="00EE4699"/>
    <w:rsid w:val="00EE614A"/>
    <w:rsid w:val="00EF3AAF"/>
    <w:rsid w:val="00EF6B83"/>
    <w:rsid w:val="00F02F0C"/>
    <w:rsid w:val="00F05258"/>
    <w:rsid w:val="00F22842"/>
    <w:rsid w:val="00F264B0"/>
    <w:rsid w:val="00F27028"/>
    <w:rsid w:val="00F3481F"/>
    <w:rsid w:val="00F34C2D"/>
    <w:rsid w:val="00F5534F"/>
    <w:rsid w:val="00F752F5"/>
    <w:rsid w:val="00F92B3C"/>
    <w:rsid w:val="00F92F01"/>
    <w:rsid w:val="00F9457D"/>
    <w:rsid w:val="00F95A80"/>
    <w:rsid w:val="00FA0408"/>
    <w:rsid w:val="00FA7A7E"/>
    <w:rsid w:val="00FB32FE"/>
    <w:rsid w:val="00FB469A"/>
    <w:rsid w:val="00FB5C4E"/>
    <w:rsid w:val="00FD381A"/>
    <w:rsid w:val="00FD3832"/>
    <w:rsid w:val="00FD4BE8"/>
    <w:rsid w:val="00FD7C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90296"/>
  <w15:chartTrackingRefBased/>
  <w15:docId w15:val="{A06083C6-27A1-4D77-9B7A-517167DA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DDB"/>
    <w:pPr>
      <w:spacing w:after="0" w:line="240" w:lineRule="auto"/>
    </w:pPr>
    <w:rPr>
      <w:rFonts w:ascii="Times New Roman" w:eastAsia="Times New Roman" w:hAnsi="Times New Roman" w:cs="Times New Roman"/>
      <w:kern w:val="0"/>
      <w:sz w:val="24"/>
      <w14:ligatures w14:val="none"/>
    </w:rPr>
  </w:style>
  <w:style w:type="paragraph" w:styleId="Heading2">
    <w:name w:val="heading 2"/>
    <w:basedOn w:val="Normal"/>
    <w:next w:val="Normal"/>
    <w:link w:val="Heading2Char"/>
    <w:uiPriority w:val="9"/>
    <w:unhideWhenUsed/>
    <w:qFormat/>
    <w:rsid w:val="00872D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D05C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DDB"/>
    <w:pPr>
      <w:tabs>
        <w:tab w:val="center" w:pos="4536"/>
        <w:tab w:val="right" w:pos="9072"/>
      </w:tabs>
    </w:pPr>
  </w:style>
  <w:style w:type="character" w:customStyle="1" w:styleId="HeaderChar">
    <w:name w:val="Header Char"/>
    <w:basedOn w:val="DefaultParagraphFont"/>
    <w:link w:val="Header"/>
    <w:uiPriority w:val="99"/>
    <w:rsid w:val="00872DDB"/>
    <w:rPr>
      <w:rFonts w:ascii="Times New Roman" w:eastAsia="Times New Roman" w:hAnsi="Times New Roman" w:cs="Times New Roman"/>
      <w:kern w:val="0"/>
      <w:sz w:val="24"/>
      <w14:ligatures w14:val="none"/>
    </w:rPr>
  </w:style>
  <w:style w:type="paragraph" w:styleId="Footer">
    <w:name w:val="footer"/>
    <w:basedOn w:val="Normal"/>
    <w:link w:val="FooterChar"/>
    <w:uiPriority w:val="99"/>
    <w:unhideWhenUsed/>
    <w:rsid w:val="00872DDB"/>
    <w:pPr>
      <w:tabs>
        <w:tab w:val="center" w:pos="4536"/>
        <w:tab w:val="right" w:pos="9072"/>
      </w:tabs>
    </w:pPr>
  </w:style>
  <w:style w:type="character" w:customStyle="1" w:styleId="FooterChar">
    <w:name w:val="Footer Char"/>
    <w:basedOn w:val="DefaultParagraphFont"/>
    <w:link w:val="Footer"/>
    <w:uiPriority w:val="99"/>
    <w:rsid w:val="00872DDB"/>
    <w:rPr>
      <w:rFonts w:ascii="Times New Roman" w:eastAsia="Times New Roman" w:hAnsi="Times New Roman" w:cs="Times New Roman"/>
      <w:kern w:val="0"/>
      <w:sz w:val="24"/>
      <w14:ligatures w14:val="none"/>
    </w:rPr>
  </w:style>
  <w:style w:type="character" w:customStyle="1" w:styleId="Heading2Char">
    <w:name w:val="Heading 2 Char"/>
    <w:basedOn w:val="DefaultParagraphFont"/>
    <w:link w:val="Heading2"/>
    <w:uiPriority w:val="9"/>
    <w:rsid w:val="00872DDB"/>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872DDB"/>
    <w:pPr>
      <w:ind w:left="720"/>
      <w:contextualSpacing/>
    </w:pPr>
  </w:style>
  <w:style w:type="character" w:customStyle="1" w:styleId="Heading3Char">
    <w:name w:val="Heading 3 Char"/>
    <w:basedOn w:val="DefaultParagraphFont"/>
    <w:link w:val="Heading3"/>
    <w:uiPriority w:val="9"/>
    <w:rsid w:val="00CD05C1"/>
    <w:rPr>
      <w:rFonts w:asciiTheme="majorHAnsi" w:eastAsiaTheme="majorEastAsia" w:hAnsiTheme="majorHAnsi" w:cstheme="majorBidi"/>
      <w:color w:val="1F3763" w:themeColor="accent1" w:themeShade="7F"/>
      <w:kern w:val="0"/>
      <w:sz w:val="24"/>
      <w:szCs w:val="24"/>
      <w14:ligatures w14:val="none"/>
    </w:rPr>
  </w:style>
  <w:style w:type="character" w:styleId="Hyperlink">
    <w:name w:val="Hyperlink"/>
    <w:basedOn w:val="DefaultParagraphFont"/>
    <w:uiPriority w:val="99"/>
    <w:unhideWhenUsed/>
    <w:rsid w:val="004C1785"/>
    <w:rPr>
      <w:color w:val="0563C1" w:themeColor="hyperlink"/>
      <w:u w:val="single"/>
    </w:rPr>
  </w:style>
  <w:style w:type="character" w:styleId="UnresolvedMention">
    <w:name w:val="Unresolved Mention"/>
    <w:basedOn w:val="DefaultParagraphFont"/>
    <w:uiPriority w:val="99"/>
    <w:semiHidden/>
    <w:unhideWhenUsed/>
    <w:rsid w:val="004C1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81962">
      <w:bodyDiv w:val="1"/>
      <w:marLeft w:val="0"/>
      <w:marRight w:val="0"/>
      <w:marTop w:val="0"/>
      <w:marBottom w:val="0"/>
      <w:divBdr>
        <w:top w:val="none" w:sz="0" w:space="0" w:color="auto"/>
        <w:left w:val="none" w:sz="0" w:space="0" w:color="auto"/>
        <w:bottom w:val="none" w:sz="0" w:space="0" w:color="auto"/>
        <w:right w:val="none" w:sz="0" w:space="0" w:color="auto"/>
      </w:divBdr>
    </w:div>
    <w:div w:id="1218980442">
      <w:bodyDiv w:val="1"/>
      <w:marLeft w:val="0"/>
      <w:marRight w:val="0"/>
      <w:marTop w:val="0"/>
      <w:marBottom w:val="0"/>
      <w:divBdr>
        <w:top w:val="none" w:sz="0" w:space="0" w:color="auto"/>
        <w:left w:val="none" w:sz="0" w:space="0" w:color="auto"/>
        <w:bottom w:val="none" w:sz="0" w:space="0" w:color="auto"/>
        <w:right w:val="none" w:sz="0" w:space="0" w:color="auto"/>
      </w:divBdr>
      <w:divsChild>
        <w:div w:id="1618873827">
          <w:marLeft w:val="0"/>
          <w:marRight w:val="0"/>
          <w:marTop w:val="0"/>
          <w:marBottom w:val="0"/>
          <w:divBdr>
            <w:top w:val="none" w:sz="0" w:space="0" w:color="auto"/>
            <w:left w:val="none" w:sz="0" w:space="0" w:color="auto"/>
            <w:bottom w:val="none" w:sz="0" w:space="0" w:color="auto"/>
            <w:right w:val="none" w:sz="0" w:space="0" w:color="auto"/>
          </w:divBdr>
        </w:div>
      </w:divsChild>
    </w:div>
    <w:div w:id="201773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04F62-22CA-4337-8FAB-4CF853C4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1332</Words>
  <Characters>7065</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Kassör Sturefiskarna</dc:creator>
  <cp:keywords/>
  <dc:description/>
  <cp:lastModifiedBy>Cecilia Kontio</cp:lastModifiedBy>
  <cp:revision>4</cp:revision>
  <cp:lastPrinted>2025-06-23T18:32:00Z</cp:lastPrinted>
  <dcterms:created xsi:type="dcterms:W3CDTF">2026-01-26T17:13:00Z</dcterms:created>
  <dcterms:modified xsi:type="dcterms:W3CDTF">2026-01-27T09:59:00Z</dcterms:modified>
</cp:coreProperties>
</file>